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486A4" w14:textId="3EEEB4BE" w:rsidR="009B3C1D" w:rsidRPr="004D3D46" w:rsidRDefault="00242E17" w:rsidP="003F5B97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6B93A807" wp14:editId="5800C2FA">
            <wp:simplePos x="0" y="0"/>
            <wp:positionH relativeFrom="page">
              <wp:posOffset>137531</wp:posOffset>
            </wp:positionH>
            <wp:positionV relativeFrom="paragraph">
              <wp:posOffset>-2051026</wp:posOffset>
            </wp:positionV>
            <wp:extent cx="7461849" cy="10338814"/>
            <wp:effectExtent l="0" t="0" r="6350" b="571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ي -2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849" cy="1033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01D2" w14:textId="7C825BA6" w:rsidR="00675D2B" w:rsidRPr="004D3D46" w:rsidRDefault="00675D2B" w:rsidP="00675D2B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2A30CF8A" w14:textId="47314DCC" w:rsidR="00675D2B" w:rsidRPr="004D3D46" w:rsidRDefault="00675D2B" w:rsidP="00675D2B">
      <w:pPr>
        <w:bidi/>
        <w:spacing w:after="0" w:line="256" w:lineRule="auto"/>
        <w:jc w:val="both"/>
        <w:rPr>
          <w:rFonts w:cs="mohammad bold art"/>
          <w:sz w:val="72"/>
          <w:szCs w:val="72"/>
          <w:rtl/>
        </w:rPr>
      </w:pPr>
    </w:p>
    <w:p w14:paraId="2D969CB4" w14:textId="06E77EAF" w:rsidR="00675D2B" w:rsidRPr="004D3D46" w:rsidRDefault="00675D2B" w:rsidP="00675D2B">
      <w:pPr>
        <w:bidi/>
        <w:spacing w:after="0" w:line="256" w:lineRule="auto"/>
        <w:jc w:val="both"/>
        <w:rPr>
          <w:rFonts w:cs="mohammad bold art"/>
          <w:sz w:val="72"/>
          <w:szCs w:val="72"/>
          <w:rtl/>
        </w:rPr>
      </w:pPr>
    </w:p>
    <w:p w14:paraId="26D4CDC1" w14:textId="4AB2DE2F" w:rsidR="00675D2B" w:rsidRPr="00BC6173" w:rsidRDefault="00675D2B" w:rsidP="0033032D">
      <w:pPr>
        <w:bidi/>
        <w:spacing w:after="0" w:line="256" w:lineRule="auto"/>
        <w:jc w:val="both"/>
        <w:rPr>
          <w:rFonts w:asciiTheme="minorBidi" w:hAnsiTheme="minorBidi"/>
          <w:b/>
          <w:bCs/>
          <w:sz w:val="70"/>
          <w:szCs w:val="70"/>
          <w:rtl/>
        </w:rPr>
      </w:pPr>
      <w:r w:rsidRPr="00BC6173">
        <w:rPr>
          <w:rFonts w:asciiTheme="minorBidi" w:hAnsiTheme="minorBidi"/>
          <w:b/>
          <w:bCs/>
          <w:sz w:val="70"/>
          <w:szCs w:val="70"/>
          <w:rtl/>
        </w:rPr>
        <w:t xml:space="preserve">» </w:t>
      </w:r>
      <w:sdt>
        <w:sdtPr>
          <w:rPr>
            <w:rFonts w:asciiTheme="minorBidi" w:hAnsiTheme="minorBidi"/>
            <w:b/>
            <w:bCs/>
            <w:sz w:val="70"/>
            <w:szCs w:val="70"/>
            <w:rtl/>
          </w:rPr>
          <w:alias w:val="العنوان"/>
          <w:tag w:val=""/>
          <w:id w:val="-131556144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33032D" w:rsidRPr="00BC6173">
            <w:rPr>
              <w:rFonts w:asciiTheme="minorBidi" w:hAnsiTheme="minorBidi"/>
              <w:b/>
              <w:bCs/>
              <w:sz w:val="70"/>
              <w:szCs w:val="70"/>
              <w:rtl/>
            </w:rPr>
            <w:t>تقييم المخاطر المتأصلة والكامنة</w:t>
          </w:r>
        </w:sdtContent>
      </w:sdt>
    </w:p>
    <w:p w14:paraId="2032455E" w14:textId="77777777" w:rsidR="0082441C" w:rsidRDefault="0082441C" w:rsidP="0082441C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520FC4E5" w14:textId="5983C6F2" w:rsidR="0082441C" w:rsidRPr="004D3D46" w:rsidRDefault="0082441C" w:rsidP="0082441C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3699F8DE" w14:textId="154D93CC" w:rsidR="00675D2B" w:rsidRPr="004D3D46" w:rsidRDefault="00675D2B" w:rsidP="00675D2B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4AC5B870" w14:textId="02F6B1FA" w:rsidR="00C530F8" w:rsidRDefault="00C530F8" w:rsidP="009B3C1D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41687F69" w14:textId="77777777" w:rsidR="006D38CC" w:rsidRDefault="006D38CC" w:rsidP="006D38CC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61102951" w14:textId="77777777" w:rsidR="006D38CC" w:rsidRPr="004D3D46" w:rsidRDefault="006D38CC" w:rsidP="006D38CC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04C221F9" w14:textId="53C20AB3" w:rsidR="00C530F8" w:rsidRPr="004D3D46" w:rsidRDefault="00C530F8" w:rsidP="00C530F8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659A9FFF" w14:textId="770B257C" w:rsidR="00675D2B" w:rsidRPr="004D3D46" w:rsidRDefault="00675D2B" w:rsidP="00675D2B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77F8EB73" w14:textId="77777777" w:rsidR="00675D2B" w:rsidRPr="004D3D46" w:rsidRDefault="00675D2B" w:rsidP="00675D2B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236D979C" w14:textId="77777777" w:rsidR="00675D2B" w:rsidRPr="004D3D46" w:rsidRDefault="00675D2B" w:rsidP="00675D2B">
      <w:pPr>
        <w:bidi/>
        <w:spacing w:after="0" w:line="256" w:lineRule="auto"/>
        <w:jc w:val="both"/>
        <w:rPr>
          <w:rFonts w:cs="mohammad bold art"/>
          <w:sz w:val="32"/>
          <w:szCs w:val="32"/>
          <w:rtl/>
        </w:rPr>
      </w:pPr>
    </w:p>
    <w:p w14:paraId="6834A8E8" w14:textId="77777777" w:rsidR="00EF38EC" w:rsidRDefault="00EF38EC" w:rsidP="00EF38EC">
      <w:pPr>
        <w:pStyle w:val="a9"/>
        <w:bidi/>
        <w:rPr>
          <w:sz w:val="32"/>
          <w:szCs w:val="32"/>
          <w:rtl/>
        </w:rPr>
      </w:pPr>
    </w:p>
    <w:p w14:paraId="5484D8D3" w14:textId="4134EED6" w:rsidR="009E3262" w:rsidRDefault="009E3262" w:rsidP="009E3262">
      <w:pPr>
        <w:bidi/>
        <w:rPr>
          <w:rtl/>
        </w:rPr>
      </w:pPr>
    </w:p>
    <w:p w14:paraId="7937F10C" w14:textId="4CADE1E0" w:rsidR="00265432" w:rsidRDefault="00265432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br w:type="page"/>
      </w:r>
    </w:p>
    <w:p w14:paraId="666569FA" w14:textId="10559B80" w:rsidR="00387EF9" w:rsidRPr="00C61379" w:rsidRDefault="00242E17" w:rsidP="00C61379">
      <w:pPr>
        <w:bidi/>
        <w:jc w:val="center"/>
        <w:rPr>
          <w:b/>
          <w:bCs/>
          <w:sz w:val="36"/>
          <w:szCs w:val="36"/>
          <w:rtl/>
        </w:rPr>
      </w:pPr>
      <w:r>
        <w:rPr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71197E3E" wp14:editId="615F168F">
            <wp:simplePos x="0" y="0"/>
            <wp:positionH relativeFrom="page">
              <wp:align>center</wp:align>
            </wp:positionH>
            <wp:positionV relativeFrom="paragraph">
              <wp:posOffset>-1798308</wp:posOffset>
            </wp:positionV>
            <wp:extent cx="7461849" cy="10338814"/>
            <wp:effectExtent l="0" t="0" r="6350" b="571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ي -2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849" cy="1033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F9" w:rsidRPr="00C61379">
        <w:rPr>
          <w:rFonts w:hint="cs"/>
          <w:b/>
          <w:bCs/>
          <w:sz w:val="36"/>
          <w:szCs w:val="36"/>
          <w:rtl/>
        </w:rPr>
        <w:t>تقييم درجات الخطر</w:t>
      </w:r>
    </w:p>
    <w:p w14:paraId="6E17AA8F" w14:textId="0D3D29DC" w:rsidR="00C61379" w:rsidRPr="00C61379" w:rsidRDefault="00C61379" w:rsidP="00C61379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69"/>
        <w:gridCol w:w="2369"/>
      </w:tblGrid>
      <w:tr w:rsidR="00387EF9" w14:paraId="1BC3D4E7" w14:textId="77777777" w:rsidTr="00C61379">
        <w:trPr>
          <w:trHeight w:val="908"/>
        </w:trPr>
        <w:tc>
          <w:tcPr>
            <w:tcW w:w="2369" w:type="dxa"/>
            <w:tcBorders>
              <w:tr2bl w:val="single" w:sz="4" w:space="0" w:color="auto"/>
            </w:tcBorders>
          </w:tcPr>
          <w:p w14:paraId="4E17BAF6" w14:textId="78AA35AF" w:rsidR="00387EF9" w:rsidRPr="00C61379" w:rsidRDefault="00C61379" w:rsidP="00387EF9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C61379"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</w:t>
            </w:r>
            <w:r w:rsidR="00387EF9" w:rsidRPr="00C61379">
              <w:rPr>
                <w:rFonts w:hint="cs"/>
                <w:b/>
                <w:bCs/>
                <w:sz w:val="36"/>
                <w:szCs w:val="36"/>
                <w:rtl/>
              </w:rPr>
              <w:t xml:space="preserve">الاحتمال </w:t>
            </w:r>
          </w:p>
          <w:p w14:paraId="35784F14" w14:textId="0F4FDCF4" w:rsidR="00387EF9" w:rsidRPr="00407191" w:rsidRDefault="00387EF9" w:rsidP="00387EF9">
            <w:pPr>
              <w:bidi/>
              <w:rPr>
                <w:sz w:val="36"/>
                <w:szCs w:val="36"/>
                <w:rtl/>
              </w:rPr>
            </w:pPr>
            <w:r w:rsidRPr="00C61379">
              <w:rPr>
                <w:rFonts w:hint="cs"/>
                <w:b/>
                <w:bCs/>
                <w:sz w:val="36"/>
                <w:szCs w:val="36"/>
                <w:rtl/>
              </w:rPr>
              <w:t>التأثير</w:t>
            </w:r>
            <w:r w:rsidRPr="0040719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14:paraId="637E704E" w14:textId="34DA6C17" w:rsidR="00387EF9" w:rsidRPr="00C61379" w:rsidRDefault="00387EF9" w:rsidP="00C61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61379">
              <w:rPr>
                <w:rFonts w:hint="cs"/>
                <w:b/>
                <w:bCs/>
                <w:sz w:val="36"/>
                <w:szCs w:val="36"/>
                <w:rtl/>
              </w:rPr>
              <w:t>عالي</w:t>
            </w:r>
          </w:p>
        </w:tc>
        <w:tc>
          <w:tcPr>
            <w:tcW w:w="2369" w:type="dxa"/>
            <w:vAlign w:val="center"/>
          </w:tcPr>
          <w:p w14:paraId="04A74977" w14:textId="3A718F63" w:rsidR="00387EF9" w:rsidRPr="00C61379" w:rsidRDefault="00387EF9" w:rsidP="00C61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61379">
              <w:rPr>
                <w:rFonts w:hint="cs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2369" w:type="dxa"/>
            <w:vAlign w:val="center"/>
          </w:tcPr>
          <w:p w14:paraId="20BA07A4" w14:textId="139AD1F5" w:rsidR="00387EF9" w:rsidRPr="00C61379" w:rsidRDefault="00387EF9" w:rsidP="00C61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61379">
              <w:rPr>
                <w:rFonts w:hint="cs"/>
                <w:b/>
                <w:bCs/>
                <w:sz w:val="36"/>
                <w:szCs w:val="36"/>
                <w:rtl/>
              </w:rPr>
              <w:t>منخفض</w:t>
            </w:r>
          </w:p>
        </w:tc>
      </w:tr>
      <w:tr w:rsidR="00387EF9" w14:paraId="7299A268" w14:textId="77777777" w:rsidTr="00C61379">
        <w:trPr>
          <w:trHeight w:val="908"/>
        </w:trPr>
        <w:tc>
          <w:tcPr>
            <w:tcW w:w="2369" w:type="dxa"/>
            <w:vAlign w:val="center"/>
          </w:tcPr>
          <w:p w14:paraId="42CB6FD8" w14:textId="5B5503F5" w:rsidR="00387EF9" w:rsidRPr="00C61379" w:rsidRDefault="00387EF9" w:rsidP="00C61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61379">
              <w:rPr>
                <w:rFonts w:hint="cs"/>
                <w:b/>
                <w:bCs/>
                <w:sz w:val="36"/>
                <w:szCs w:val="36"/>
                <w:rtl/>
              </w:rPr>
              <w:t>عالي</w:t>
            </w:r>
          </w:p>
        </w:tc>
        <w:tc>
          <w:tcPr>
            <w:tcW w:w="2369" w:type="dxa"/>
            <w:vAlign w:val="center"/>
          </w:tcPr>
          <w:p w14:paraId="118E87B7" w14:textId="3196AB6C" w:rsidR="00387EF9" w:rsidRPr="00407191" w:rsidRDefault="00387EF9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>عالي جداً</w:t>
            </w:r>
          </w:p>
        </w:tc>
        <w:tc>
          <w:tcPr>
            <w:tcW w:w="2369" w:type="dxa"/>
            <w:vAlign w:val="center"/>
          </w:tcPr>
          <w:p w14:paraId="23F92D95" w14:textId="7C3B1BA2" w:rsidR="00387EF9" w:rsidRPr="00407191" w:rsidRDefault="00387EF9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>عالي</w:t>
            </w:r>
          </w:p>
        </w:tc>
        <w:tc>
          <w:tcPr>
            <w:tcW w:w="2369" w:type="dxa"/>
            <w:vAlign w:val="center"/>
          </w:tcPr>
          <w:p w14:paraId="29566627" w14:textId="6582CC6A" w:rsidR="00387EF9" w:rsidRPr="00407191" w:rsidRDefault="00387EF9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>متوسط</w:t>
            </w:r>
          </w:p>
        </w:tc>
      </w:tr>
      <w:tr w:rsidR="00387EF9" w14:paraId="2F9902D5" w14:textId="77777777" w:rsidTr="00C61379">
        <w:trPr>
          <w:trHeight w:val="993"/>
        </w:trPr>
        <w:tc>
          <w:tcPr>
            <w:tcW w:w="2369" w:type="dxa"/>
            <w:vAlign w:val="center"/>
          </w:tcPr>
          <w:p w14:paraId="0AF8717C" w14:textId="6785A717" w:rsidR="00387EF9" w:rsidRPr="00C61379" w:rsidRDefault="00387EF9" w:rsidP="00C61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61379">
              <w:rPr>
                <w:rFonts w:hint="cs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2369" w:type="dxa"/>
            <w:vAlign w:val="center"/>
          </w:tcPr>
          <w:p w14:paraId="782665B4" w14:textId="506160F1" w:rsidR="00387EF9" w:rsidRPr="00407191" w:rsidRDefault="00387EF9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>عالي</w:t>
            </w:r>
          </w:p>
        </w:tc>
        <w:tc>
          <w:tcPr>
            <w:tcW w:w="2369" w:type="dxa"/>
            <w:vAlign w:val="center"/>
          </w:tcPr>
          <w:p w14:paraId="7418AB6A" w14:textId="42D0DA51" w:rsidR="00387EF9" w:rsidRPr="00407191" w:rsidRDefault="00387EF9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>متوسط</w:t>
            </w:r>
          </w:p>
        </w:tc>
        <w:tc>
          <w:tcPr>
            <w:tcW w:w="2369" w:type="dxa"/>
            <w:vAlign w:val="center"/>
          </w:tcPr>
          <w:p w14:paraId="7174F99D" w14:textId="33CB64F6" w:rsidR="00387EF9" w:rsidRPr="00407191" w:rsidRDefault="00387EF9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>منخفض</w:t>
            </w:r>
          </w:p>
        </w:tc>
      </w:tr>
      <w:tr w:rsidR="00387EF9" w14:paraId="1F7AFC7C" w14:textId="77777777" w:rsidTr="00C61379">
        <w:trPr>
          <w:trHeight w:val="827"/>
        </w:trPr>
        <w:tc>
          <w:tcPr>
            <w:tcW w:w="2369" w:type="dxa"/>
            <w:vAlign w:val="center"/>
          </w:tcPr>
          <w:p w14:paraId="1C0E7687" w14:textId="107196CA" w:rsidR="00387EF9" w:rsidRPr="00C61379" w:rsidRDefault="00407191" w:rsidP="00C61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61379">
              <w:rPr>
                <w:rFonts w:hint="cs"/>
                <w:b/>
                <w:bCs/>
                <w:sz w:val="36"/>
                <w:szCs w:val="36"/>
                <w:rtl/>
              </w:rPr>
              <w:t>منخفض</w:t>
            </w:r>
          </w:p>
        </w:tc>
        <w:tc>
          <w:tcPr>
            <w:tcW w:w="2369" w:type="dxa"/>
            <w:vAlign w:val="center"/>
          </w:tcPr>
          <w:p w14:paraId="71E5E804" w14:textId="729B186B" w:rsidR="00387EF9" w:rsidRPr="00407191" w:rsidRDefault="00407191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>متوسط</w:t>
            </w:r>
          </w:p>
        </w:tc>
        <w:tc>
          <w:tcPr>
            <w:tcW w:w="2369" w:type="dxa"/>
            <w:vAlign w:val="center"/>
          </w:tcPr>
          <w:p w14:paraId="1C02CC87" w14:textId="4304C4E5" w:rsidR="00387EF9" w:rsidRPr="00407191" w:rsidRDefault="00407191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>منخفض</w:t>
            </w:r>
          </w:p>
        </w:tc>
        <w:tc>
          <w:tcPr>
            <w:tcW w:w="2369" w:type="dxa"/>
            <w:vAlign w:val="center"/>
          </w:tcPr>
          <w:p w14:paraId="326D2040" w14:textId="73D0DDA7" w:rsidR="00387EF9" w:rsidRPr="00407191" w:rsidRDefault="00387EF9" w:rsidP="00C61379">
            <w:pPr>
              <w:bidi/>
              <w:jc w:val="center"/>
              <w:rPr>
                <w:sz w:val="36"/>
                <w:szCs w:val="36"/>
                <w:rtl/>
              </w:rPr>
            </w:pPr>
            <w:r w:rsidRPr="00407191">
              <w:rPr>
                <w:rFonts w:hint="cs"/>
                <w:sz w:val="36"/>
                <w:szCs w:val="36"/>
                <w:rtl/>
              </w:rPr>
              <w:t xml:space="preserve">منخفض </w:t>
            </w:r>
            <w:r w:rsidR="00407191" w:rsidRPr="00407191">
              <w:rPr>
                <w:rFonts w:hint="cs"/>
                <w:sz w:val="36"/>
                <w:szCs w:val="36"/>
                <w:rtl/>
              </w:rPr>
              <w:t xml:space="preserve"> جداً</w:t>
            </w:r>
          </w:p>
        </w:tc>
      </w:tr>
    </w:tbl>
    <w:p w14:paraId="46438E7C" w14:textId="234161C3" w:rsidR="00387EF9" w:rsidRDefault="00242E17" w:rsidP="00387EF9">
      <w:pPr>
        <w:bidi/>
        <w:rPr>
          <w:rtl/>
        </w:rPr>
      </w:pPr>
      <w:r w:rsidRPr="00D87E31">
        <w:rPr>
          <w:rFonts w:ascii="Calibri" w:eastAsia="Calibri" w:hAnsi="Calibri" w:cs="Arial"/>
          <w:b/>
          <w:bCs/>
          <w:noProof/>
          <w:rtl/>
        </w:rPr>
        <w:drawing>
          <wp:anchor distT="0" distB="0" distL="114300" distR="114300" simplePos="0" relativeHeight="251665408" behindDoc="0" locked="0" layoutInCell="1" allowOverlap="1" wp14:anchorId="6961FBD5" wp14:editId="792AD7F8">
            <wp:simplePos x="0" y="0"/>
            <wp:positionH relativeFrom="column">
              <wp:posOffset>271468</wp:posOffset>
            </wp:positionH>
            <wp:positionV relativeFrom="paragraph">
              <wp:posOffset>205919</wp:posOffset>
            </wp:positionV>
            <wp:extent cx="1962150" cy="173291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ختم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6455">
                      <a:off x="0" y="0"/>
                      <a:ext cx="196215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206AD" w14:textId="3143C2B9" w:rsidR="00407191" w:rsidRDefault="00407191">
      <w:pPr>
        <w:rPr>
          <w:rtl/>
        </w:rPr>
      </w:pPr>
      <w:r>
        <w:rPr>
          <w:rtl/>
        </w:rPr>
        <w:br w:type="page"/>
      </w:r>
    </w:p>
    <w:p w14:paraId="7B53213F" w14:textId="1215CB39" w:rsidR="00407191" w:rsidRDefault="00242E17" w:rsidP="00407191">
      <w:pPr>
        <w:bidi/>
        <w:rPr>
          <w:rFonts w:hint="cs"/>
          <w:rtl/>
        </w:rPr>
      </w:pPr>
      <w:r>
        <w:rPr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540B496D" wp14:editId="14F597EC">
            <wp:simplePos x="0" y="0"/>
            <wp:positionH relativeFrom="page">
              <wp:align>center</wp:align>
            </wp:positionH>
            <wp:positionV relativeFrom="paragraph">
              <wp:posOffset>-2147498</wp:posOffset>
            </wp:positionV>
            <wp:extent cx="7461849" cy="10338814"/>
            <wp:effectExtent l="0" t="0" r="6350" b="571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ي -2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849" cy="1033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C624C" w14:textId="77777777" w:rsidR="00842474" w:rsidRDefault="00842474" w:rsidP="00C61379">
      <w:pPr>
        <w:bidi/>
        <w:jc w:val="center"/>
        <w:rPr>
          <w:b/>
          <w:bCs/>
          <w:sz w:val="36"/>
          <w:szCs w:val="36"/>
          <w:rtl/>
        </w:rPr>
      </w:pPr>
    </w:p>
    <w:p w14:paraId="3F2F60E7" w14:textId="111F2BDA" w:rsidR="00407191" w:rsidRPr="00C61379" w:rsidRDefault="00407191" w:rsidP="00842474">
      <w:pPr>
        <w:bidi/>
        <w:jc w:val="center"/>
        <w:rPr>
          <w:b/>
          <w:bCs/>
          <w:sz w:val="36"/>
          <w:szCs w:val="36"/>
          <w:rtl/>
        </w:rPr>
      </w:pPr>
      <w:r w:rsidRPr="00C61379">
        <w:rPr>
          <w:rFonts w:hint="cs"/>
          <w:b/>
          <w:bCs/>
          <w:sz w:val="36"/>
          <w:szCs w:val="36"/>
          <w:rtl/>
        </w:rPr>
        <w:t>المخاطر الكامنة والمتأصلة</w:t>
      </w:r>
    </w:p>
    <w:tbl>
      <w:tblPr>
        <w:tblStyle w:val="a4"/>
        <w:bidiVisual/>
        <w:tblW w:w="9606" w:type="dxa"/>
        <w:tblLook w:val="04A0" w:firstRow="1" w:lastRow="0" w:firstColumn="1" w:lastColumn="0" w:noHBand="0" w:noVBand="1"/>
      </w:tblPr>
      <w:tblGrid>
        <w:gridCol w:w="2401"/>
        <w:gridCol w:w="2401"/>
        <w:gridCol w:w="2402"/>
        <w:gridCol w:w="2402"/>
      </w:tblGrid>
      <w:tr w:rsidR="00407191" w14:paraId="1D5E5BF8" w14:textId="77777777" w:rsidTr="00842474">
        <w:trPr>
          <w:trHeight w:val="704"/>
        </w:trPr>
        <w:tc>
          <w:tcPr>
            <w:tcW w:w="2401" w:type="dxa"/>
            <w:vAlign w:val="center"/>
          </w:tcPr>
          <w:p w14:paraId="2FB68525" w14:textId="26DA3378" w:rsidR="00407191" w:rsidRPr="00842474" w:rsidRDefault="00407191" w:rsidP="0084247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>الخطر</w:t>
            </w:r>
          </w:p>
        </w:tc>
        <w:tc>
          <w:tcPr>
            <w:tcW w:w="2401" w:type="dxa"/>
            <w:vAlign w:val="center"/>
          </w:tcPr>
          <w:p w14:paraId="081EA4E7" w14:textId="1BF53A6B" w:rsidR="00407191" w:rsidRPr="00842474" w:rsidRDefault="00407191" w:rsidP="0084247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>التأثير</w:t>
            </w:r>
          </w:p>
        </w:tc>
        <w:tc>
          <w:tcPr>
            <w:tcW w:w="2402" w:type="dxa"/>
            <w:vAlign w:val="center"/>
          </w:tcPr>
          <w:p w14:paraId="1AA8D7D6" w14:textId="29CEDAB6" w:rsidR="00407191" w:rsidRPr="00842474" w:rsidRDefault="00407191" w:rsidP="0084247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>الاحتمال</w:t>
            </w:r>
          </w:p>
        </w:tc>
        <w:tc>
          <w:tcPr>
            <w:tcW w:w="2402" w:type="dxa"/>
            <w:vAlign w:val="center"/>
          </w:tcPr>
          <w:p w14:paraId="5A6CDCC5" w14:textId="51EB7E46" w:rsidR="00407191" w:rsidRPr="00842474" w:rsidRDefault="00407191" w:rsidP="0084247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>التقييم النهائي</w:t>
            </w:r>
          </w:p>
        </w:tc>
      </w:tr>
      <w:tr w:rsidR="00407191" w14:paraId="7602C68D" w14:textId="77777777" w:rsidTr="00842474">
        <w:trPr>
          <w:trHeight w:val="704"/>
        </w:trPr>
        <w:tc>
          <w:tcPr>
            <w:tcW w:w="2401" w:type="dxa"/>
            <w:vAlign w:val="center"/>
          </w:tcPr>
          <w:p w14:paraId="47FAE9DF" w14:textId="1C5585B7" w:rsidR="00407191" w:rsidRPr="00842474" w:rsidRDefault="00407191" w:rsidP="0084247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>تسر</w:t>
            </w:r>
            <w:r w:rsidR="00C61379" w:rsidRPr="00842474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 xml:space="preserve"> الموظفين</w:t>
            </w:r>
          </w:p>
        </w:tc>
        <w:tc>
          <w:tcPr>
            <w:tcW w:w="2401" w:type="dxa"/>
            <w:vAlign w:val="center"/>
          </w:tcPr>
          <w:p w14:paraId="7FEAF35D" w14:textId="17F77CF3" w:rsidR="00407191" w:rsidRPr="00842474" w:rsidRDefault="00C61379" w:rsidP="00842474">
            <w:pPr>
              <w:bidi/>
              <w:jc w:val="center"/>
              <w:rPr>
                <w:sz w:val="36"/>
                <w:szCs w:val="36"/>
                <w:rtl/>
              </w:rPr>
            </w:pPr>
            <w:r w:rsidRPr="00842474">
              <w:rPr>
                <w:rFonts w:hint="cs"/>
                <w:sz w:val="36"/>
                <w:szCs w:val="36"/>
                <w:rtl/>
              </w:rPr>
              <w:t>متوسط</w:t>
            </w:r>
          </w:p>
        </w:tc>
        <w:tc>
          <w:tcPr>
            <w:tcW w:w="2402" w:type="dxa"/>
            <w:vAlign w:val="center"/>
          </w:tcPr>
          <w:p w14:paraId="73873171" w14:textId="23D1B3AF" w:rsidR="00407191" w:rsidRPr="00842474" w:rsidRDefault="00C61379" w:rsidP="00842474">
            <w:pPr>
              <w:bidi/>
              <w:jc w:val="center"/>
              <w:rPr>
                <w:sz w:val="36"/>
                <w:szCs w:val="36"/>
                <w:rtl/>
              </w:rPr>
            </w:pPr>
            <w:r w:rsidRPr="00842474">
              <w:rPr>
                <w:rFonts w:hint="cs"/>
                <w:sz w:val="36"/>
                <w:szCs w:val="36"/>
                <w:rtl/>
              </w:rPr>
              <w:t>متوسط</w:t>
            </w:r>
          </w:p>
        </w:tc>
        <w:tc>
          <w:tcPr>
            <w:tcW w:w="2402" w:type="dxa"/>
            <w:vAlign w:val="center"/>
          </w:tcPr>
          <w:p w14:paraId="2480A33B" w14:textId="514E4CBE" w:rsidR="00407191" w:rsidRPr="00842474" w:rsidRDefault="00C61379" w:rsidP="00842474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متوسط</w:t>
            </w:r>
          </w:p>
        </w:tc>
      </w:tr>
      <w:tr w:rsidR="00407191" w14:paraId="227889A8" w14:textId="77777777" w:rsidTr="00842474">
        <w:trPr>
          <w:trHeight w:val="770"/>
        </w:trPr>
        <w:tc>
          <w:tcPr>
            <w:tcW w:w="2401" w:type="dxa"/>
            <w:vAlign w:val="center"/>
          </w:tcPr>
          <w:p w14:paraId="6388114C" w14:textId="43E2F8D4" w:rsidR="00407191" w:rsidRPr="00842474" w:rsidRDefault="00407191" w:rsidP="0084247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>الحريق</w:t>
            </w:r>
          </w:p>
        </w:tc>
        <w:tc>
          <w:tcPr>
            <w:tcW w:w="2401" w:type="dxa"/>
            <w:vAlign w:val="center"/>
          </w:tcPr>
          <w:p w14:paraId="760C7709" w14:textId="7570B4C1" w:rsidR="00407191" w:rsidRPr="00842474" w:rsidRDefault="00C61379" w:rsidP="00842474">
            <w:pPr>
              <w:bidi/>
              <w:jc w:val="center"/>
              <w:rPr>
                <w:sz w:val="36"/>
                <w:szCs w:val="36"/>
                <w:rtl/>
              </w:rPr>
            </w:pPr>
            <w:r w:rsidRPr="00842474">
              <w:rPr>
                <w:rFonts w:hint="cs"/>
                <w:sz w:val="36"/>
                <w:szCs w:val="36"/>
                <w:rtl/>
              </w:rPr>
              <w:t>عالي</w:t>
            </w:r>
          </w:p>
        </w:tc>
        <w:tc>
          <w:tcPr>
            <w:tcW w:w="2402" w:type="dxa"/>
            <w:vAlign w:val="center"/>
          </w:tcPr>
          <w:p w14:paraId="573F79B9" w14:textId="0610E6A1" w:rsidR="00407191" w:rsidRPr="00842474" w:rsidRDefault="00C61379" w:rsidP="00842474">
            <w:pPr>
              <w:bidi/>
              <w:jc w:val="center"/>
              <w:rPr>
                <w:sz w:val="36"/>
                <w:szCs w:val="36"/>
                <w:rtl/>
              </w:rPr>
            </w:pPr>
            <w:r w:rsidRPr="00842474">
              <w:rPr>
                <w:rFonts w:hint="cs"/>
                <w:sz w:val="36"/>
                <w:szCs w:val="36"/>
                <w:rtl/>
              </w:rPr>
              <w:t>منخفض</w:t>
            </w:r>
          </w:p>
        </w:tc>
        <w:tc>
          <w:tcPr>
            <w:tcW w:w="2402" w:type="dxa"/>
            <w:vAlign w:val="center"/>
          </w:tcPr>
          <w:p w14:paraId="392D85F3" w14:textId="7FD344D9" w:rsidR="00407191" w:rsidRPr="00842474" w:rsidRDefault="00C61379" w:rsidP="00842474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متوسط</w:t>
            </w:r>
          </w:p>
        </w:tc>
      </w:tr>
      <w:tr w:rsidR="00407191" w14:paraId="07C60D19" w14:textId="77777777" w:rsidTr="00842474">
        <w:trPr>
          <w:trHeight w:val="704"/>
        </w:trPr>
        <w:tc>
          <w:tcPr>
            <w:tcW w:w="2401" w:type="dxa"/>
            <w:vAlign w:val="center"/>
          </w:tcPr>
          <w:p w14:paraId="0545A55C" w14:textId="67053908" w:rsidR="00407191" w:rsidRPr="00842474" w:rsidRDefault="00407191" w:rsidP="0084247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>السرقة</w:t>
            </w:r>
          </w:p>
        </w:tc>
        <w:tc>
          <w:tcPr>
            <w:tcW w:w="2401" w:type="dxa"/>
            <w:vAlign w:val="center"/>
          </w:tcPr>
          <w:p w14:paraId="5BE57E28" w14:textId="4E69E004" w:rsidR="00407191" w:rsidRPr="00842474" w:rsidRDefault="00C61379" w:rsidP="00842474">
            <w:pPr>
              <w:bidi/>
              <w:jc w:val="center"/>
              <w:rPr>
                <w:sz w:val="36"/>
                <w:szCs w:val="36"/>
                <w:rtl/>
              </w:rPr>
            </w:pPr>
            <w:r w:rsidRPr="00842474">
              <w:rPr>
                <w:rFonts w:hint="cs"/>
                <w:sz w:val="36"/>
                <w:szCs w:val="36"/>
                <w:rtl/>
              </w:rPr>
              <w:t>متوسط</w:t>
            </w:r>
          </w:p>
        </w:tc>
        <w:tc>
          <w:tcPr>
            <w:tcW w:w="2402" w:type="dxa"/>
            <w:vAlign w:val="center"/>
          </w:tcPr>
          <w:p w14:paraId="0E25A62B" w14:textId="6B9A474B" w:rsidR="00407191" w:rsidRPr="00842474" w:rsidRDefault="00C61379" w:rsidP="00842474">
            <w:pPr>
              <w:bidi/>
              <w:jc w:val="center"/>
              <w:rPr>
                <w:sz w:val="36"/>
                <w:szCs w:val="36"/>
                <w:rtl/>
              </w:rPr>
            </w:pPr>
            <w:r w:rsidRPr="00842474">
              <w:rPr>
                <w:rFonts w:hint="cs"/>
                <w:sz w:val="36"/>
                <w:szCs w:val="36"/>
                <w:rtl/>
              </w:rPr>
              <w:t>منخفض</w:t>
            </w:r>
          </w:p>
        </w:tc>
        <w:tc>
          <w:tcPr>
            <w:tcW w:w="2402" w:type="dxa"/>
            <w:vAlign w:val="center"/>
          </w:tcPr>
          <w:p w14:paraId="556466BC" w14:textId="592DCB1F" w:rsidR="00407191" w:rsidRPr="00842474" w:rsidRDefault="00C61379" w:rsidP="00842474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منخفض</w:t>
            </w:r>
          </w:p>
        </w:tc>
      </w:tr>
      <w:tr w:rsidR="00407191" w14:paraId="03C3BC35" w14:textId="77777777" w:rsidTr="00842474">
        <w:trPr>
          <w:trHeight w:val="704"/>
        </w:trPr>
        <w:tc>
          <w:tcPr>
            <w:tcW w:w="2401" w:type="dxa"/>
            <w:vAlign w:val="center"/>
          </w:tcPr>
          <w:p w14:paraId="53F1208B" w14:textId="4A87CAAB" w:rsidR="00407191" w:rsidRPr="00842474" w:rsidRDefault="00407191" w:rsidP="0084247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rtl/>
              </w:rPr>
              <w:t>عدم وجود موارد ودخل ثابت</w:t>
            </w:r>
          </w:p>
        </w:tc>
        <w:tc>
          <w:tcPr>
            <w:tcW w:w="2401" w:type="dxa"/>
            <w:vAlign w:val="center"/>
          </w:tcPr>
          <w:p w14:paraId="647A51A1" w14:textId="5676CE3F" w:rsidR="00407191" w:rsidRPr="00842474" w:rsidRDefault="00C61379" w:rsidP="00842474">
            <w:pPr>
              <w:bidi/>
              <w:jc w:val="center"/>
              <w:rPr>
                <w:sz w:val="36"/>
                <w:szCs w:val="36"/>
                <w:rtl/>
              </w:rPr>
            </w:pPr>
            <w:r w:rsidRPr="00842474">
              <w:rPr>
                <w:rFonts w:hint="cs"/>
                <w:sz w:val="36"/>
                <w:szCs w:val="36"/>
                <w:rtl/>
              </w:rPr>
              <w:t>عالي</w:t>
            </w:r>
          </w:p>
        </w:tc>
        <w:tc>
          <w:tcPr>
            <w:tcW w:w="2402" w:type="dxa"/>
            <w:vAlign w:val="center"/>
          </w:tcPr>
          <w:p w14:paraId="439A8539" w14:textId="3D1501A7" w:rsidR="00407191" w:rsidRPr="00842474" w:rsidRDefault="00C61379" w:rsidP="00842474">
            <w:pPr>
              <w:bidi/>
              <w:jc w:val="center"/>
              <w:rPr>
                <w:sz w:val="36"/>
                <w:szCs w:val="36"/>
                <w:rtl/>
              </w:rPr>
            </w:pPr>
            <w:r w:rsidRPr="00842474">
              <w:rPr>
                <w:rFonts w:hint="cs"/>
                <w:sz w:val="36"/>
                <w:szCs w:val="36"/>
                <w:rtl/>
              </w:rPr>
              <w:t>عالي</w:t>
            </w:r>
          </w:p>
        </w:tc>
        <w:tc>
          <w:tcPr>
            <w:tcW w:w="2402" w:type="dxa"/>
            <w:vAlign w:val="center"/>
          </w:tcPr>
          <w:p w14:paraId="19F5BF97" w14:textId="371C78BC" w:rsidR="00407191" w:rsidRPr="00842474" w:rsidRDefault="00C61379" w:rsidP="00842474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842474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عالي جداً</w:t>
            </w:r>
          </w:p>
        </w:tc>
      </w:tr>
    </w:tbl>
    <w:p w14:paraId="3670AFBC" w14:textId="69220C9E" w:rsidR="00407191" w:rsidRDefault="00242E17" w:rsidP="00407191">
      <w:pPr>
        <w:bidi/>
        <w:rPr>
          <w:rtl/>
        </w:rPr>
      </w:pPr>
      <w:r w:rsidRPr="00D87E31">
        <w:rPr>
          <w:rFonts w:ascii="Calibri" w:eastAsia="Calibri" w:hAnsi="Calibri" w:cs="Arial"/>
          <w:b/>
          <w:bCs/>
          <w:noProof/>
          <w:rtl/>
        </w:rPr>
        <w:drawing>
          <wp:anchor distT="0" distB="0" distL="114300" distR="114300" simplePos="0" relativeHeight="251667456" behindDoc="0" locked="0" layoutInCell="1" allowOverlap="1" wp14:anchorId="3AD28A72" wp14:editId="06BF9727">
            <wp:simplePos x="0" y="0"/>
            <wp:positionH relativeFrom="column">
              <wp:posOffset>345333</wp:posOffset>
            </wp:positionH>
            <wp:positionV relativeFrom="paragraph">
              <wp:posOffset>15646</wp:posOffset>
            </wp:positionV>
            <wp:extent cx="1962150" cy="173291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ختم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6455">
                      <a:off x="0" y="0"/>
                      <a:ext cx="196215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CC441" w14:textId="06668567" w:rsidR="00BC7F4E" w:rsidRDefault="00BC7F4E" w:rsidP="00BC7F4E">
      <w:pPr>
        <w:bidi/>
        <w:rPr>
          <w:rtl/>
        </w:rPr>
      </w:pPr>
    </w:p>
    <w:p w14:paraId="76062775" w14:textId="4A010904" w:rsidR="00BC7F4E" w:rsidRPr="00BC7F4E" w:rsidRDefault="00BC7F4E" w:rsidP="00242E17">
      <w:pPr>
        <w:rPr>
          <w:rFonts w:hint="cs"/>
        </w:rPr>
      </w:pPr>
      <w:bookmarkStart w:id="0" w:name="_GoBack"/>
    </w:p>
    <w:bookmarkEnd w:id="0"/>
    <w:p w14:paraId="26186D3A" w14:textId="77777777" w:rsidR="00BC7F4E" w:rsidRDefault="00BC7F4E" w:rsidP="00BC7F4E">
      <w:pPr>
        <w:jc w:val="right"/>
        <w:rPr>
          <w:rtl/>
        </w:rPr>
      </w:pPr>
    </w:p>
    <w:sectPr w:rsidR="00BC7F4E" w:rsidSect="00B35716">
      <w:footerReference w:type="default" r:id="rId11"/>
      <w:headerReference w:type="first" r:id="rId12"/>
      <w:pgSz w:w="12240" w:h="15840"/>
      <w:pgMar w:top="2977" w:right="1608" w:bottom="2410" w:left="1080" w:header="720" w:footer="41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FF01" w14:textId="77777777" w:rsidR="00630CF1" w:rsidRDefault="00630CF1" w:rsidP="00CE2A3E">
      <w:pPr>
        <w:spacing w:after="0" w:line="240" w:lineRule="auto"/>
      </w:pPr>
      <w:r>
        <w:separator/>
      </w:r>
    </w:p>
  </w:endnote>
  <w:endnote w:type="continuationSeparator" w:id="0">
    <w:p w14:paraId="30566F2B" w14:textId="77777777" w:rsidR="00630CF1" w:rsidRDefault="00630CF1" w:rsidP="00CE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cen Liner Screen"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707694"/>
      <w:docPartObj>
        <w:docPartGallery w:val="Page Numbers (Bottom of Page)"/>
        <w:docPartUnique/>
      </w:docPartObj>
    </w:sdtPr>
    <w:sdtEndPr/>
    <w:sdtContent>
      <w:p w14:paraId="535CF681" w14:textId="0112A6DA" w:rsidR="00CE2A3E" w:rsidRDefault="00CE2A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17" w:rsidRPr="00242E17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2B18E6EC" w14:textId="77777777" w:rsidR="00CE2A3E" w:rsidRDefault="00CE2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6606" w14:textId="77777777" w:rsidR="00630CF1" w:rsidRDefault="00630CF1" w:rsidP="00CE2A3E">
      <w:pPr>
        <w:spacing w:after="0" w:line="240" w:lineRule="auto"/>
      </w:pPr>
      <w:r>
        <w:separator/>
      </w:r>
    </w:p>
  </w:footnote>
  <w:footnote w:type="continuationSeparator" w:id="0">
    <w:p w14:paraId="4D65D86E" w14:textId="77777777" w:rsidR="00630CF1" w:rsidRDefault="00630CF1" w:rsidP="00CE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A15F" w14:textId="42706D5C" w:rsidR="00EB2FB9" w:rsidRDefault="00EB2FB9">
    <w:pPr>
      <w:pStyle w:val="a5"/>
      <w:rPr>
        <w:noProof/>
      </w:rPr>
    </w:pPr>
  </w:p>
  <w:p w14:paraId="518E2402" w14:textId="333974FB" w:rsidR="00EB2FB9" w:rsidRDefault="00EB2F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AB4"/>
    <w:multiLevelType w:val="hybridMultilevel"/>
    <w:tmpl w:val="C6FAFE5A"/>
    <w:lvl w:ilvl="0" w:tplc="8ADA4358">
      <w:start w:val="1"/>
      <w:numFmt w:val="decimal"/>
      <w:lvlText w:val="%1-"/>
      <w:lvlJc w:val="left"/>
      <w:pPr>
        <w:ind w:left="720" w:hanging="360"/>
      </w:pPr>
      <w:rPr>
        <w:rFonts w:ascii="Hacen Liner Screen" w:eastAsiaTheme="minorHAnsi" w:hAnsi="Hacen Liner Screen" w:cs="Hacen Liner Scree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192"/>
    <w:multiLevelType w:val="hybridMultilevel"/>
    <w:tmpl w:val="B542522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8C4CE8"/>
    <w:multiLevelType w:val="hybridMultilevel"/>
    <w:tmpl w:val="64D4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056B"/>
    <w:multiLevelType w:val="hybridMultilevel"/>
    <w:tmpl w:val="F67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D46A6"/>
    <w:multiLevelType w:val="hybridMultilevel"/>
    <w:tmpl w:val="33802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554DE"/>
    <w:multiLevelType w:val="hybridMultilevel"/>
    <w:tmpl w:val="1EFE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E09"/>
    <w:multiLevelType w:val="hybridMultilevel"/>
    <w:tmpl w:val="5FB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87208"/>
    <w:multiLevelType w:val="hybridMultilevel"/>
    <w:tmpl w:val="D8720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39F5"/>
    <w:multiLevelType w:val="hybridMultilevel"/>
    <w:tmpl w:val="7C26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602F"/>
    <w:multiLevelType w:val="hybridMultilevel"/>
    <w:tmpl w:val="61961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63F29"/>
    <w:multiLevelType w:val="hybridMultilevel"/>
    <w:tmpl w:val="3AD0C0FC"/>
    <w:lvl w:ilvl="0" w:tplc="5ABA11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B7AF0"/>
    <w:multiLevelType w:val="hybridMultilevel"/>
    <w:tmpl w:val="17CC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34874"/>
    <w:multiLevelType w:val="hybridMultilevel"/>
    <w:tmpl w:val="D8108D2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086F"/>
    <w:multiLevelType w:val="hybridMultilevel"/>
    <w:tmpl w:val="9940B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3AC0"/>
    <w:multiLevelType w:val="hybridMultilevel"/>
    <w:tmpl w:val="984C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2019C"/>
    <w:multiLevelType w:val="hybridMultilevel"/>
    <w:tmpl w:val="CAAC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E3B63"/>
    <w:multiLevelType w:val="hybridMultilevel"/>
    <w:tmpl w:val="101E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5508C"/>
    <w:multiLevelType w:val="hybridMultilevel"/>
    <w:tmpl w:val="66DA421A"/>
    <w:lvl w:ilvl="0" w:tplc="5824BCA2">
      <w:start w:val="1"/>
      <w:numFmt w:val="decimal"/>
      <w:lvlText w:val="%1."/>
      <w:lvlJc w:val="left"/>
      <w:pPr>
        <w:ind w:left="720" w:hanging="360"/>
      </w:pPr>
      <w:rPr>
        <w:rFonts w:ascii="Lotus Linotype" w:hAnsi="Lotus Linotype" w:cs="Lotus Linotype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8AB"/>
    <w:multiLevelType w:val="hybridMultilevel"/>
    <w:tmpl w:val="F890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61ADC"/>
    <w:multiLevelType w:val="hybridMultilevel"/>
    <w:tmpl w:val="24E4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D2717"/>
    <w:multiLevelType w:val="hybridMultilevel"/>
    <w:tmpl w:val="A48E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64E1E"/>
    <w:multiLevelType w:val="hybridMultilevel"/>
    <w:tmpl w:val="1E0E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F682D"/>
    <w:multiLevelType w:val="hybridMultilevel"/>
    <w:tmpl w:val="852A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74C3F"/>
    <w:multiLevelType w:val="hybridMultilevel"/>
    <w:tmpl w:val="BC64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F81"/>
    <w:multiLevelType w:val="hybridMultilevel"/>
    <w:tmpl w:val="109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548E6"/>
    <w:multiLevelType w:val="hybridMultilevel"/>
    <w:tmpl w:val="AF9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A1FDC"/>
    <w:multiLevelType w:val="hybridMultilevel"/>
    <w:tmpl w:val="D292C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013858"/>
    <w:multiLevelType w:val="hybridMultilevel"/>
    <w:tmpl w:val="9DF0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D3BD4"/>
    <w:multiLevelType w:val="hybridMultilevel"/>
    <w:tmpl w:val="BC9099D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7636F"/>
    <w:multiLevelType w:val="hybridMultilevel"/>
    <w:tmpl w:val="42341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9E383330">
      <w:start w:val="1"/>
      <w:numFmt w:val="decimal"/>
      <w:lvlText w:val="%3-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63CB2"/>
    <w:multiLevelType w:val="hybridMultilevel"/>
    <w:tmpl w:val="6E64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17C8F"/>
    <w:multiLevelType w:val="hybridMultilevel"/>
    <w:tmpl w:val="95B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29"/>
  </w:num>
  <w:num w:numId="8">
    <w:abstractNumId w:val="26"/>
  </w:num>
  <w:num w:numId="9">
    <w:abstractNumId w:val="9"/>
  </w:num>
  <w:num w:numId="10">
    <w:abstractNumId w:val="4"/>
  </w:num>
  <w:num w:numId="11">
    <w:abstractNumId w:val="20"/>
  </w:num>
  <w:num w:numId="12">
    <w:abstractNumId w:val="25"/>
  </w:num>
  <w:num w:numId="13">
    <w:abstractNumId w:val="1"/>
  </w:num>
  <w:num w:numId="14">
    <w:abstractNumId w:val="5"/>
  </w:num>
  <w:num w:numId="15">
    <w:abstractNumId w:val="6"/>
  </w:num>
  <w:num w:numId="16">
    <w:abstractNumId w:val="22"/>
  </w:num>
  <w:num w:numId="17">
    <w:abstractNumId w:val="2"/>
  </w:num>
  <w:num w:numId="18">
    <w:abstractNumId w:val="11"/>
  </w:num>
  <w:num w:numId="19">
    <w:abstractNumId w:val="23"/>
  </w:num>
  <w:num w:numId="20">
    <w:abstractNumId w:val="21"/>
  </w:num>
  <w:num w:numId="21">
    <w:abstractNumId w:val="14"/>
  </w:num>
  <w:num w:numId="22">
    <w:abstractNumId w:val="17"/>
  </w:num>
  <w:num w:numId="23">
    <w:abstractNumId w:val="27"/>
  </w:num>
  <w:num w:numId="24">
    <w:abstractNumId w:val="30"/>
  </w:num>
  <w:num w:numId="25">
    <w:abstractNumId w:val="12"/>
  </w:num>
  <w:num w:numId="26">
    <w:abstractNumId w:val="28"/>
  </w:num>
  <w:num w:numId="27">
    <w:abstractNumId w:val="24"/>
  </w:num>
  <w:num w:numId="28">
    <w:abstractNumId w:val="31"/>
  </w:num>
  <w:num w:numId="29">
    <w:abstractNumId w:val="18"/>
  </w:num>
  <w:num w:numId="30">
    <w:abstractNumId w:val="19"/>
  </w:num>
  <w:num w:numId="31">
    <w:abstractNumId w:val="16"/>
  </w:num>
  <w:num w:numId="32">
    <w:abstractNumId w:val="15"/>
  </w:num>
  <w:num w:numId="33">
    <w:abstractNumId w:val="7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7cwNrMwNzYzNTFR0lEKTi0uzszPAykwrAUAMq/4XiwAAAA="/>
  </w:docVars>
  <w:rsids>
    <w:rsidRoot w:val="00B30295"/>
    <w:rsid w:val="000954D5"/>
    <w:rsid w:val="000C6B47"/>
    <w:rsid w:val="001045E4"/>
    <w:rsid w:val="00122140"/>
    <w:rsid w:val="00124473"/>
    <w:rsid w:val="00131DA4"/>
    <w:rsid w:val="00136E52"/>
    <w:rsid w:val="001455D2"/>
    <w:rsid w:val="001723C2"/>
    <w:rsid w:val="001759DB"/>
    <w:rsid w:val="001F7FCB"/>
    <w:rsid w:val="00207EF1"/>
    <w:rsid w:val="00220E12"/>
    <w:rsid w:val="002262E9"/>
    <w:rsid w:val="00242E17"/>
    <w:rsid w:val="00265432"/>
    <w:rsid w:val="00283397"/>
    <w:rsid w:val="00293E48"/>
    <w:rsid w:val="002949A7"/>
    <w:rsid w:val="0029500D"/>
    <w:rsid w:val="002C2042"/>
    <w:rsid w:val="002C7AD3"/>
    <w:rsid w:val="0033032D"/>
    <w:rsid w:val="00363A7A"/>
    <w:rsid w:val="00387EF9"/>
    <w:rsid w:val="003B13B5"/>
    <w:rsid w:val="003C470A"/>
    <w:rsid w:val="003E0BE4"/>
    <w:rsid w:val="003F5B97"/>
    <w:rsid w:val="00404D4B"/>
    <w:rsid w:val="00405323"/>
    <w:rsid w:val="00407191"/>
    <w:rsid w:val="0041161E"/>
    <w:rsid w:val="0043340D"/>
    <w:rsid w:val="004514D6"/>
    <w:rsid w:val="00454CA1"/>
    <w:rsid w:val="00462999"/>
    <w:rsid w:val="004935E8"/>
    <w:rsid w:val="004D3D46"/>
    <w:rsid w:val="00517EB6"/>
    <w:rsid w:val="005722A4"/>
    <w:rsid w:val="0058559F"/>
    <w:rsid w:val="00595776"/>
    <w:rsid w:val="005A0B19"/>
    <w:rsid w:val="005C37F8"/>
    <w:rsid w:val="005E118A"/>
    <w:rsid w:val="005E1367"/>
    <w:rsid w:val="005F096B"/>
    <w:rsid w:val="00624F03"/>
    <w:rsid w:val="00630CF1"/>
    <w:rsid w:val="006517A1"/>
    <w:rsid w:val="0065704C"/>
    <w:rsid w:val="00666320"/>
    <w:rsid w:val="006747C0"/>
    <w:rsid w:val="00675D2B"/>
    <w:rsid w:val="00677F9A"/>
    <w:rsid w:val="006A2069"/>
    <w:rsid w:val="006A452D"/>
    <w:rsid w:val="006D38CC"/>
    <w:rsid w:val="006D4215"/>
    <w:rsid w:val="006F2A82"/>
    <w:rsid w:val="00715E2C"/>
    <w:rsid w:val="00731505"/>
    <w:rsid w:val="007335C5"/>
    <w:rsid w:val="00776179"/>
    <w:rsid w:val="007A307E"/>
    <w:rsid w:val="007C0971"/>
    <w:rsid w:val="007E19CD"/>
    <w:rsid w:val="0082441C"/>
    <w:rsid w:val="00842474"/>
    <w:rsid w:val="00851F3F"/>
    <w:rsid w:val="00863542"/>
    <w:rsid w:val="00880E62"/>
    <w:rsid w:val="00894235"/>
    <w:rsid w:val="008B366B"/>
    <w:rsid w:val="008D4F81"/>
    <w:rsid w:val="008E0C8F"/>
    <w:rsid w:val="008F7201"/>
    <w:rsid w:val="00940A40"/>
    <w:rsid w:val="00967D89"/>
    <w:rsid w:val="0097008A"/>
    <w:rsid w:val="009B3C1D"/>
    <w:rsid w:val="009B7AB3"/>
    <w:rsid w:val="009E3262"/>
    <w:rsid w:val="009F675E"/>
    <w:rsid w:val="00A02F35"/>
    <w:rsid w:val="00A04D76"/>
    <w:rsid w:val="00A37F6E"/>
    <w:rsid w:val="00A529BE"/>
    <w:rsid w:val="00A660F0"/>
    <w:rsid w:val="00A775AE"/>
    <w:rsid w:val="00A8080F"/>
    <w:rsid w:val="00A96FF2"/>
    <w:rsid w:val="00AA001B"/>
    <w:rsid w:val="00AC34A6"/>
    <w:rsid w:val="00AC432B"/>
    <w:rsid w:val="00AC658B"/>
    <w:rsid w:val="00AD0FF4"/>
    <w:rsid w:val="00AD6950"/>
    <w:rsid w:val="00B30295"/>
    <w:rsid w:val="00B33B8C"/>
    <w:rsid w:val="00B35716"/>
    <w:rsid w:val="00B36376"/>
    <w:rsid w:val="00B50551"/>
    <w:rsid w:val="00BA074F"/>
    <w:rsid w:val="00BA65AB"/>
    <w:rsid w:val="00BC6173"/>
    <w:rsid w:val="00BC7F4E"/>
    <w:rsid w:val="00BF6C2C"/>
    <w:rsid w:val="00BF6D91"/>
    <w:rsid w:val="00C0542B"/>
    <w:rsid w:val="00C43B44"/>
    <w:rsid w:val="00C530F8"/>
    <w:rsid w:val="00C54558"/>
    <w:rsid w:val="00C61379"/>
    <w:rsid w:val="00C62814"/>
    <w:rsid w:val="00C840CB"/>
    <w:rsid w:val="00C9066F"/>
    <w:rsid w:val="00C9382D"/>
    <w:rsid w:val="00CC3FE7"/>
    <w:rsid w:val="00CD60B4"/>
    <w:rsid w:val="00CE187F"/>
    <w:rsid w:val="00CE2A3E"/>
    <w:rsid w:val="00CF1885"/>
    <w:rsid w:val="00CF5139"/>
    <w:rsid w:val="00D05205"/>
    <w:rsid w:val="00D15F20"/>
    <w:rsid w:val="00D205C2"/>
    <w:rsid w:val="00D36E9E"/>
    <w:rsid w:val="00D57B84"/>
    <w:rsid w:val="00D80E75"/>
    <w:rsid w:val="00D956B5"/>
    <w:rsid w:val="00DC7A1B"/>
    <w:rsid w:val="00DD09E0"/>
    <w:rsid w:val="00DD65A5"/>
    <w:rsid w:val="00DD67E3"/>
    <w:rsid w:val="00DE167A"/>
    <w:rsid w:val="00DE2C77"/>
    <w:rsid w:val="00E0641B"/>
    <w:rsid w:val="00E73CCD"/>
    <w:rsid w:val="00E8055A"/>
    <w:rsid w:val="00EB2FB9"/>
    <w:rsid w:val="00EB6F98"/>
    <w:rsid w:val="00EC18AB"/>
    <w:rsid w:val="00EF38EC"/>
    <w:rsid w:val="00EF6B02"/>
    <w:rsid w:val="00F02C2A"/>
    <w:rsid w:val="00F06735"/>
    <w:rsid w:val="00F108A2"/>
    <w:rsid w:val="00F44C08"/>
    <w:rsid w:val="00F4519D"/>
    <w:rsid w:val="00FB3921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0217D2F"/>
  <w15:chartTrackingRefBased/>
  <w15:docId w15:val="{4D6467BA-1A57-4009-A770-A71F3751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432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mohammad bold ar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95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C6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B7AB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E2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E2A3E"/>
  </w:style>
  <w:style w:type="paragraph" w:styleId="a6">
    <w:name w:val="footer"/>
    <w:basedOn w:val="a"/>
    <w:link w:val="Char0"/>
    <w:uiPriority w:val="99"/>
    <w:unhideWhenUsed/>
    <w:rsid w:val="00CE2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E2A3E"/>
  </w:style>
  <w:style w:type="paragraph" w:styleId="a7">
    <w:name w:val="No Spacing"/>
    <w:link w:val="Char1"/>
    <w:uiPriority w:val="1"/>
    <w:qFormat/>
    <w:rsid w:val="00D57B84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7"/>
    <w:uiPriority w:val="1"/>
    <w:rsid w:val="00D57B84"/>
    <w:rPr>
      <w:rFonts w:eastAsiaTheme="minorEastAsia"/>
    </w:rPr>
  </w:style>
  <w:style w:type="table" w:styleId="4-2">
    <w:name w:val="Grid Table 4 Accent 2"/>
    <w:basedOn w:val="a1"/>
    <w:uiPriority w:val="49"/>
    <w:rsid w:val="00D57B8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0">
    <w:name w:val="شبكة جدول1"/>
    <w:basedOn w:val="a1"/>
    <w:next w:val="a4"/>
    <w:uiPriority w:val="39"/>
    <w:rsid w:val="00C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AC34A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AC34A6"/>
    <w:rPr>
      <w:rFonts w:ascii="Tahoma" w:hAnsi="Tahoma" w:cs="Tahoma"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967D89"/>
    <w:pPr>
      <w:spacing w:after="0" w:line="240" w:lineRule="auto"/>
      <w:contextualSpacing/>
      <w:jc w:val="center"/>
    </w:pPr>
    <w:rPr>
      <w:rFonts w:asciiTheme="majorHAnsi" w:eastAsiaTheme="majorEastAsia" w:hAnsiTheme="majorHAnsi" w:cs="mohammad bold art"/>
      <w:spacing w:val="-10"/>
      <w:kern w:val="28"/>
      <w:sz w:val="56"/>
      <w:szCs w:val="40"/>
    </w:rPr>
  </w:style>
  <w:style w:type="character" w:customStyle="1" w:styleId="Char3">
    <w:name w:val="العنوان Char"/>
    <w:basedOn w:val="a0"/>
    <w:link w:val="a9"/>
    <w:uiPriority w:val="10"/>
    <w:rsid w:val="00967D89"/>
    <w:rPr>
      <w:rFonts w:asciiTheme="majorHAnsi" w:eastAsiaTheme="majorEastAsia" w:hAnsiTheme="majorHAnsi" w:cs="mohammad bold art"/>
      <w:spacing w:val="-10"/>
      <w:kern w:val="28"/>
      <w:sz w:val="56"/>
      <w:szCs w:val="40"/>
    </w:rPr>
  </w:style>
  <w:style w:type="character" w:customStyle="1" w:styleId="1Char">
    <w:name w:val="العنوان 1 Char"/>
    <w:basedOn w:val="a0"/>
    <w:link w:val="1"/>
    <w:uiPriority w:val="9"/>
    <w:rsid w:val="00AC432B"/>
    <w:rPr>
      <w:rFonts w:asciiTheme="majorHAnsi" w:eastAsiaTheme="majorEastAsia" w:hAnsiTheme="majorHAnsi" w:cs="mohammad bold art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CD60B4"/>
    <w:pPr>
      <w:bidi/>
      <w:jc w:val="left"/>
      <w:outlineLvl w:val="9"/>
    </w:pPr>
    <w:rPr>
      <w:rFonts w:cstheme="majorBidi"/>
      <w:color w:val="2E74B5" w:themeColor="accent1" w:themeShade="BF"/>
      <w:rtl/>
    </w:rPr>
  </w:style>
  <w:style w:type="paragraph" w:styleId="11">
    <w:name w:val="toc 1"/>
    <w:basedOn w:val="a"/>
    <w:next w:val="a"/>
    <w:autoRedefine/>
    <w:uiPriority w:val="39"/>
    <w:unhideWhenUsed/>
    <w:rsid w:val="00CD60B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D8E80C-09E8-4728-9F07-D0DC4CD5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تقييم المخاطر المتأصلة والكامنة</vt:lpstr>
      <vt:lpstr/>
    </vt:vector>
  </TitlesOfParts>
  <Company>Saudi Aramco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تقييم المخاطر المتأصلة والكامنة</dc:title>
  <dc:subject/>
  <dc:creator>qahtaa19</dc:creator>
  <cp:keywords/>
  <dc:description/>
  <cp:lastModifiedBy>HP</cp:lastModifiedBy>
  <cp:revision>2</cp:revision>
  <cp:lastPrinted>2021-02-01T11:14:00Z</cp:lastPrinted>
  <dcterms:created xsi:type="dcterms:W3CDTF">2022-08-02T07:43:00Z</dcterms:created>
  <dcterms:modified xsi:type="dcterms:W3CDTF">2022-08-02T07:43:00Z</dcterms:modified>
</cp:coreProperties>
</file>