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5E64CE" w14:textId="52609B57" w:rsidR="00407E6C" w:rsidRPr="00464C99" w:rsidRDefault="00BE6A0A" w:rsidP="00407E6C"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449FCE72" wp14:editId="6F523EAA">
                <wp:simplePos x="0" y="0"/>
                <wp:positionH relativeFrom="margin">
                  <wp:posOffset>-276225</wp:posOffset>
                </wp:positionH>
                <wp:positionV relativeFrom="paragraph">
                  <wp:posOffset>1009015</wp:posOffset>
                </wp:positionV>
                <wp:extent cx="6374130" cy="485775"/>
                <wp:effectExtent l="0" t="0" r="0" b="9525"/>
                <wp:wrapNone/>
                <wp:docPr id="3608609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515F0" w14:textId="3D803834" w:rsidR="00BD7604" w:rsidRPr="00935D07" w:rsidRDefault="00FB7470" w:rsidP="00935D07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بيان محتوى محاضر اجتماعات الجمعية العمومية العادية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CE7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1.75pt;margin-top:79.45pt;width:501.9pt;height:38.25pt;z-index:2516695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" filled="f" stroked="f">
                <v:textbox>
                  <w:txbxContent>
                    <w:p w14:paraId="75E515F0" w14:textId="3D803834" w:rsidR="00BD7604" w:rsidRPr="00935D07" w:rsidRDefault="00FB7470" w:rsidP="00935D07">
                      <w:pPr>
                        <w:pStyle w:val="a6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بيان محتوى محاضر اجتماعات الجمعية العمومية العادية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2F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209AE9" wp14:editId="0D06D1CD">
                <wp:simplePos x="0" y="0"/>
                <wp:positionH relativeFrom="column">
                  <wp:posOffset>-781050</wp:posOffset>
                </wp:positionH>
                <wp:positionV relativeFrom="paragraph">
                  <wp:posOffset>-742951</wp:posOffset>
                </wp:positionV>
                <wp:extent cx="7315200" cy="10448925"/>
                <wp:effectExtent l="19050" t="19050" r="19050" b="28575"/>
                <wp:wrapNone/>
                <wp:docPr id="654308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0448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D51BC" w14:textId="7741D0B8" w:rsidR="00BD7604" w:rsidRPr="00464C99" w:rsidRDefault="00BD7604" w:rsidP="00464C99">
                            <w:pPr>
                              <w:jc w:val="center"/>
                              <w:rPr>
                                <w:color w:val="385623" w:themeColor="accent6" w:themeShade="8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09AE9" id="مستطيل: زوايا مستديرة 1" o:spid="_x0000_s1027" style="position:absolute;margin-left:-61.5pt;margin-top:-58.5pt;width:8in;height:822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" fillcolor="white [3212]" strokecolor="#375623 [1609]" strokeweight="3pt">
                <v:stroke joinstyle="miter"/>
                <v:textbox>
                  <w:txbxContent>
                    <w:p w14:paraId="78BD51BC" w14:textId="7741D0B8" w:rsidR="00BD7604" w:rsidRPr="00464C99" w:rsidRDefault="00BD7604" w:rsidP="00464C99">
                      <w:pPr>
                        <w:jc w:val="center"/>
                        <w:rPr>
                          <w:color w:val="385623" w:themeColor="accent6" w:themeShade="8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4C9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012214" wp14:editId="0E17FF1B">
                <wp:simplePos x="0" y="0"/>
                <wp:positionH relativeFrom="column">
                  <wp:posOffset>-657225</wp:posOffset>
                </wp:positionH>
                <wp:positionV relativeFrom="paragraph">
                  <wp:posOffset>914400</wp:posOffset>
                </wp:positionV>
                <wp:extent cx="6981825" cy="609600"/>
                <wp:effectExtent l="19050" t="19050" r="28575" b="19050"/>
                <wp:wrapNone/>
                <wp:docPr id="2114687802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609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4FF01" id="مستطيل: زوايا مستديرة 7" o:spid="_x0000_s1026" style="position:absolute;left:0;text-align:left;margin-left:-51.75pt;margin-top:1in;width:549.75pt;height:4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" filled="f" strokecolor="#375623 [1609]" strokeweight="2.25pt">
                <v:stroke joinstyle="miter"/>
              </v:roundrect>
            </w:pict>
          </mc:Fallback>
        </mc:AlternateContent>
      </w:r>
      <w:r w:rsidR="00464C99">
        <w:rPr>
          <w:noProof/>
        </w:rPr>
        <w:drawing>
          <wp:inline distT="0" distB="0" distL="0" distR="0" wp14:anchorId="72C141EC" wp14:editId="00A017D0">
            <wp:extent cx="1791970" cy="1341120"/>
            <wp:effectExtent l="0" t="0" r="0" b="0"/>
            <wp:docPr id="173505875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58757" name="صورة 17350587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9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C6FD1A" wp14:editId="013F3BCB">
                <wp:simplePos x="0" y="0"/>
                <wp:positionH relativeFrom="column">
                  <wp:posOffset>-152400</wp:posOffset>
                </wp:positionH>
                <wp:positionV relativeFrom="paragraph">
                  <wp:posOffset>-523875</wp:posOffset>
                </wp:positionV>
                <wp:extent cx="1981200" cy="1581150"/>
                <wp:effectExtent l="0" t="0" r="0" b="0"/>
                <wp:wrapNone/>
                <wp:docPr id="76786942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CF5B4" w14:textId="5712A8CB" w:rsidR="00464C99" w:rsidRDefault="00464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257D1" wp14:editId="0F9C263A">
                                  <wp:extent cx="1791970" cy="1341120"/>
                                  <wp:effectExtent l="0" t="0" r="0" b="0"/>
                                  <wp:docPr id="2036050806" name="صورة 20360508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8564884" name="صورة 213856488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1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6FD1A" id="مربع نص 4" o:spid="_x0000_s1029" type="#_x0000_t202" style="position:absolute;margin-left:-12pt;margin-top:-41.25pt;width:156pt;height:12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nYGgIAADQEAAAOAAAAZHJzL2Uyb0RvYy54bWysU01vGyEQvVfqf0Dc6/U6d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" filled="f" stroked="f" strokeweight=".5pt">
                <v:textbox>
                  <w:txbxContent>
                    <w:p w14:paraId="1B8CF5B4" w14:textId="5712A8CB" w:rsidR="00464C99" w:rsidRDefault="00464C99">
                      <w:r>
                        <w:rPr>
                          <w:noProof/>
                        </w:rPr>
                        <w:drawing>
                          <wp:inline distT="0" distB="0" distL="0" distR="0" wp14:anchorId="01E257D1" wp14:editId="0F9C263A">
                            <wp:extent cx="1791970" cy="1341120"/>
                            <wp:effectExtent l="0" t="0" r="0" b="0"/>
                            <wp:docPr id="2036050806" name="صورة 20360508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8564884" name="صورة 213856488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1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4C9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47A9F2" wp14:editId="0790602B">
                <wp:simplePos x="0" y="0"/>
                <wp:positionH relativeFrom="column">
                  <wp:posOffset>3914775</wp:posOffset>
                </wp:positionH>
                <wp:positionV relativeFrom="paragraph">
                  <wp:posOffset>-333375</wp:posOffset>
                </wp:positionV>
                <wp:extent cx="2095500" cy="1266825"/>
                <wp:effectExtent l="0" t="0" r="0" b="0"/>
                <wp:wrapNone/>
                <wp:docPr id="15529794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FE982" w14:textId="3C9F71BA" w:rsidR="00464C99" w:rsidRDefault="00464C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AB8D9" wp14:editId="09BAC300">
                                  <wp:extent cx="1906270" cy="931545"/>
                                  <wp:effectExtent l="0" t="0" r="0" b="1905"/>
                                  <wp:docPr id="530743071" name="صورة 5307430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8432613" name="صورة 36843261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270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7A9F2" id="مربع نص 2" o:spid="_x0000_s1030" type="#_x0000_t202" style="position:absolute;margin-left:308.25pt;margin-top:-26.25pt;width:165pt;height:9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" filled="f" stroked="f" strokeweight=".5pt">
                <v:textbox>
                  <w:txbxContent>
                    <w:p w14:paraId="385FE982" w14:textId="3C9F71BA" w:rsidR="00464C99" w:rsidRDefault="00464C99">
                      <w:r>
                        <w:rPr>
                          <w:noProof/>
                        </w:rPr>
                        <w:drawing>
                          <wp:inline distT="0" distB="0" distL="0" distR="0" wp14:anchorId="4BDAB8D9" wp14:editId="09BAC300">
                            <wp:extent cx="1906270" cy="931545"/>
                            <wp:effectExtent l="0" t="0" r="0" b="1905"/>
                            <wp:docPr id="530743071" name="صورة 5307430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8432613" name="صورة 3684326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6270" cy="931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right" w:tblpY="199"/>
        <w:bidiVisual/>
        <w:tblW w:w="10212" w:type="dxa"/>
        <w:tblInd w:w="0" w:type="dxa"/>
        <w:tblBorders>
          <w:top w:val="thinThickThinSmallGap" w:sz="24" w:space="0" w:color="538135" w:themeColor="accent6" w:themeShade="BF"/>
          <w:left w:val="thinThickThinSmallGap" w:sz="24" w:space="0" w:color="538135" w:themeColor="accent6" w:themeShade="BF"/>
          <w:bottom w:val="thinThickThinSmallGap" w:sz="24" w:space="0" w:color="538135" w:themeColor="accent6" w:themeShade="BF"/>
          <w:right w:val="thinThickThinSmallGap" w:sz="24" w:space="0" w:color="538135" w:themeColor="accent6" w:themeShade="BF"/>
          <w:insideH w:val="thinThickThinSmallGap" w:sz="24" w:space="0" w:color="538135" w:themeColor="accent6" w:themeShade="BF"/>
          <w:insideV w:val="thinThickThinSmallGap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403"/>
        <w:gridCol w:w="3403"/>
        <w:gridCol w:w="3406"/>
      </w:tblGrid>
      <w:tr w:rsidR="00CE2D54" w:rsidRPr="000D5C4F" w14:paraId="189DE071" w14:textId="77777777" w:rsidTr="00CE2D54">
        <w:trPr>
          <w:trHeight w:val="639"/>
        </w:trPr>
        <w:tc>
          <w:tcPr>
            <w:tcW w:w="3403" w:type="dxa"/>
            <w:hideMark/>
          </w:tcPr>
          <w:p w14:paraId="2236A76E" w14:textId="36A913FA" w:rsidR="00CE2D54" w:rsidRPr="000D5C4F" w:rsidRDefault="00CE2D54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0D5C4F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  <w:t>اسم الموظف</w:t>
            </w:r>
          </w:p>
        </w:tc>
        <w:tc>
          <w:tcPr>
            <w:tcW w:w="3403" w:type="dxa"/>
            <w:hideMark/>
          </w:tcPr>
          <w:p w14:paraId="25C1FE54" w14:textId="0F70286F" w:rsidR="00CE2D54" w:rsidRPr="000D5C4F" w:rsidRDefault="00FB7470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6" behindDoc="0" locked="0" layoutInCell="1" allowOverlap="1" wp14:anchorId="0D1CC0FB" wp14:editId="4A4465FB">
                      <wp:simplePos x="0" y="0"/>
                      <wp:positionH relativeFrom="margin">
                        <wp:posOffset>-2012315</wp:posOffset>
                      </wp:positionH>
                      <wp:positionV relativeFrom="paragraph">
                        <wp:posOffset>65405</wp:posOffset>
                      </wp:positionV>
                      <wp:extent cx="6948805" cy="10684510"/>
                      <wp:effectExtent l="0" t="0" r="0" b="2540"/>
                      <wp:wrapNone/>
                      <wp:docPr id="1587399561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8805" cy="10684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8F509" w14:textId="09955553" w:rsidR="00407E6C" w:rsidRDefault="00407E6C" w:rsidP="00747E29">
                                  <w:pPr>
                                    <w:bidi/>
                                  </w:pPr>
                                </w:p>
                                <w:p w14:paraId="71832084" w14:textId="77777777" w:rsidR="00407E6C" w:rsidRDefault="00407E6C" w:rsidP="00407E6C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  <w:tbl>
                                  <w:tblPr>
                                    <w:tblStyle w:val="a4"/>
                                    <w:bidiVisual/>
                                    <w:tblW w:w="0" w:type="auto"/>
                                    <w:tblInd w:w="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5"/>
                                    <w:gridCol w:w="1985"/>
                                    <w:gridCol w:w="1984"/>
                                    <w:gridCol w:w="1701"/>
                                    <w:gridCol w:w="4230"/>
                                  </w:tblGrid>
                                  <w:tr w:rsidR="00FB7470" w14:paraId="4F05CD24" w14:textId="77777777" w:rsidTr="00FB7470">
                                    <w:trPr>
                                      <w:trHeight w:val="377"/>
                                    </w:trPr>
                                    <w:tc>
                                      <w:tcPr>
                                        <w:tcW w:w="735" w:type="dxa"/>
                                      </w:tcPr>
                                      <w:p w14:paraId="63B055AE" w14:textId="72F1C766" w:rsidR="00FB7470" w:rsidRDefault="00FB7470" w:rsidP="00FB7470">
                                        <w:pPr>
                                          <w:bidi/>
                                          <w:spacing w:line="720" w:lineRule="auto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7ED3DBF2" w14:textId="20062E8F" w:rsidR="00FB7470" w:rsidRDefault="00FB7470" w:rsidP="00FB7470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رقم الاجتماع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14:paraId="20A9D272" w14:textId="2A822938" w:rsidR="00FB7470" w:rsidRDefault="00FB7470" w:rsidP="00FB7470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التاريخ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2DFB18E3" w14:textId="0209C2F7" w:rsidR="00FB7470" w:rsidRDefault="00FB7470" w:rsidP="00FB7470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مقر الاجتماع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0" w:type="dxa"/>
                                      </w:tcPr>
                                      <w:p w14:paraId="14F67C28" w14:textId="7094BF1D" w:rsidR="00FB7470" w:rsidRDefault="00FB7470" w:rsidP="00935D07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ابرز القرارات </w:t>
                                        </w:r>
                                      </w:p>
                                    </w:tc>
                                  </w:tr>
                                  <w:tr w:rsidR="00FB7470" w14:paraId="57BAA96C" w14:textId="77777777" w:rsidTr="00FB7470">
                                    <w:trPr>
                                      <w:trHeight w:val="1465"/>
                                    </w:trPr>
                                    <w:tc>
                                      <w:tcPr>
                                        <w:tcW w:w="735" w:type="dxa"/>
                                      </w:tcPr>
                                      <w:p w14:paraId="4C7366D8" w14:textId="77777777" w:rsidR="00FB7470" w:rsidRDefault="00FB7470" w:rsidP="00565EAE">
                                        <w:pPr>
                                          <w:bidi/>
                                          <w:spacing w:line="720" w:lineRule="auto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2C9BCA47" w14:textId="023D3D3F" w:rsidR="00565EAE" w:rsidRDefault="00565EAE" w:rsidP="00565EAE">
                                        <w:pPr>
                                          <w:bidi/>
                                          <w:spacing w:line="720" w:lineRule="auto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5EE3E7F9" w14:textId="77777777" w:rsidR="00565EAE" w:rsidRDefault="00565EAE" w:rsidP="00FB7470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6FABC45B" w14:textId="7BAE0ADE" w:rsidR="00FB7470" w:rsidRDefault="00FB7470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اجتماع الجمعية العمومية العادية الخامس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14:paraId="67ED96C1" w14:textId="0BDCD93C" w:rsidR="00565EAE" w:rsidRDefault="00565EAE" w:rsidP="00565EAE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192C6A92" w14:textId="77777777" w:rsidR="00565EAE" w:rsidRDefault="00565EAE" w:rsidP="00565EAE">
                                        <w:pPr>
                                          <w:bidi/>
                                          <w:spacing w:line="276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5AEA257A" w14:textId="2E40B753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29</w:t>
                                        </w:r>
                                        <w:r w:rsidR="00FB7470"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/4/1444</w:t>
                                        </w:r>
                                      </w:p>
                                      <w:p w14:paraId="2B98CA99" w14:textId="6CC31218" w:rsidR="00FB7470" w:rsidRDefault="00FB7470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23/11/2022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0CFFB425" w14:textId="77777777" w:rsidR="00565EAE" w:rsidRDefault="00565EAE" w:rsidP="00935D07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1FA12D05" w14:textId="68472913" w:rsidR="00FB7470" w:rsidRDefault="00FB7470" w:rsidP="00565EAE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عبر منصة الزوم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0" w:type="dxa"/>
                                      </w:tcPr>
                                      <w:p w14:paraId="1DD99A87" w14:textId="77777777" w:rsidR="00FB7470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تم الاطلاع على تقرير الاعمال والموافقة عليها ويشكر المجلس والطاقم التنفيذي على هذا الجهود </w:t>
                                        </w:r>
                                      </w:p>
                                      <w:p w14:paraId="4162A238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ميزانية الجمعية لعام 2021 والموافقة عليها </w:t>
                                        </w:r>
                                      </w:p>
                                      <w:p w14:paraId="758B754D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الخطة التنفيذية لعام 2022 والموافقة عليها </w:t>
                                        </w:r>
                                      </w:p>
                                      <w:p w14:paraId="0548DFB4" w14:textId="4AE2D875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الموازنة المالية لعام 2022 والموافقة عليها </w:t>
                                        </w:r>
                                      </w:p>
                                    </w:tc>
                                  </w:tr>
                                  <w:tr w:rsidR="00FB7470" w14:paraId="595007A4" w14:textId="77777777" w:rsidTr="000043D0">
                                    <w:trPr>
                                      <w:trHeight w:val="4795"/>
                                    </w:trPr>
                                    <w:tc>
                                      <w:tcPr>
                                        <w:tcW w:w="735" w:type="dxa"/>
                                      </w:tcPr>
                                      <w:p w14:paraId="5858819B" w14:textId="77777777" w:rsidR="00565EAE" w:rsidRDefault="00565EAE" w:rsidP="00565EAE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2F027472" w14:textId="5670FCD6" w:rsidR="00565EAE" w:rsidRDefault="00565EAE" w:rsidP="00565EAE">
                                        <w:pPr>
                                          <w:bidi/>
                                          <w:spacing w:line="72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59F08869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0C39F596" w14:textId="77CBA11B" w:rsidR="00FB7470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 اجتماع الجمعية العمومية العادية السادس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14:paraId="53098E21" w14:textId="77777777" w:rsidR="00FB7470" w:rsidRDefault="00FB7470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3F283608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3/11/1444</w:t>
                                        </w:r>
                                      </w:p>
                                      <w:p w14:paraId="268F2980" w14:textId="1FCF04FA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23/5/2023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54ECBC55" w14:textId="77777777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</w:p>
                                      <w:p w14:paraId="5D37DB34" w14:textId="1901D9E1" w:rsidR="00565EAE" w:rsidRDefault="00565EAE" w:rsidP="00565EAE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في قاعة الشيخ عبدالله العثيم في الغرفة التجارية ببريدة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0" w:type="dxa"/>
                                      </w:tcPr>
                                      <w:p w14:paraId="255E372E" w14:textId="77777777" w:rsidR="00FB7470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>تم الاطلاع على تقرير الاعمال والموافقة عليها ويشكر المجلس والطاقم التنفيذي على هذا الجهود</w:t>
                                        </w:r>
                                      </w:p>
                                      <w:p w14:paraId="7E0334D2" w14:textId="77777777" w:rsidR="00565EAE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ميزانية الجمعية لعام 2022 والموافقة عليها </w:t>
                                        </w:r>
                                      </w:p>
                                      <w:p w14:paraId="1058CF95" w14:textId="77777777" w:rsidR="00565EAE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الخطة التنفيذية لعام 2023 والموافقة عليها </w:t>
                                        </w:r>
                                      </w:p>
                                      <w:p w14:paraId="1A9034E5" w14:textId="77777777" w:rsidR="00565EAE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الاطلاع على الموازنة المالية لعام 2023 والموافقة عليها </w:t>
                                        </w:r>
                                      </w:p>
                                      <w:p w14:paraId="42E15393" w14:textId="4CD8C5F8" w:rsidR="00565EAE" w:rsidRDefault="00565EAE" w:rsidP="00B57AEF">
                                        <w:pPr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noProof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بفوض المجلس بالتصرف بأصول أموال الجمعية بكل مايخدم </w:t>
                                        </w:r>
                                        <w:r w:rsidR="00B57AEF">
                                          <w:rPr>
                                            <w:rFonts w:hint="cs"/>
                                            <w:noProof/>
                                            <w:rtl/>
                                          </w:rPr>
                                          <w:t xml:space="preserve">استدامة الجمعية ومواردها , سواءً بالبيع او الشراء او الاستثمارات العامة او الاستثمار في الصناديق الوقفية والأوراق المالية والأسهم , وانشاء الأوقاف ونحو ذلك , ويفوض </w:t>
                                        </w:r>
                                        <w:r w:rsidR="00360062" w:rsidRPr="00360062">
                                          <w:rPr>
                                            <w:rFonts w:cs="Arial"/>
                                            <w:noProof/>
                                            <w:rtl/>
                                          </w:rPr>
                                          <w:t>مجلس الادارة بأستخراج ا لسجلات التجارية والتصاريح الرسمية واكمال المتطلبات والمستندات اللازمة لكل ما من شأنه تعزيز الاستدامة المالية وتنفيذ البرامج والمشاريع ولا مانع بإجماع الأعضاء</w:t>
                                        </w:r>
                                      </w:p>
                                    </w:tc>
                                  </w:tr>
                                </w:tbl>
                                <w:p w14:paraId="6740ABAB" w14:textId="7915F9C8" w:rsidR="00EE4F19" w:rsidRDefault="00EE4F19" w:rsidP="00935D07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CC0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158.45pt;margin-top:5.15pt;width:547.15pt;height:841.3pt;z-index:2516705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" filled="f" stroked="f" strokeweight=".5pt">
                      <v:textbox>
                        <w:txbxContent>
                          <w:p w14:paraId="41E8F509" w14:textId="09955553" w:rsidR="00407E6C" w:rsidRDefault="00407E6C" w:rsidP="00747E29">
                            <w:pPr>
                              <w:bidi/>
                            </w:pPr>
                          </w:p>
                          <w:p w14:paraId="71832084" w14:textId="77777777" w:rsidR="00407E6C" w:rsidRDefault="00407E6C" w:rsidP="00407E6C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5"/>
                              <w:gridCol w:w="1985"/>
                              <w:gridCol w:w="1984"/>
                              <w:gridCol w:w="1701"/>
                              <w:gridCol w:w="4230"/>
                            </w:tblGrid>
                            <w:tr w:rsidR="00FB7470" w14:paraId="4F05CD24" w14:textId="77777777" w:rsidTr="00FB7470">
                              <w:trPr>
                                <w:trHeight w:val="377"/>
                              </w:trPr>
                              <w:tc>
                                <w:tcPr>
                                  <w:tcW w:w="735" w:type="dxa"/>
                                </w:tcPr>
                                <w:p w14:paraId="63B055AE" w14:textId="72F1C766" w:rsidR="00FB7470" w:rsidRDefault="00FB7470" w:rsidP="00FB7470">
                                  <w:pPr>
                                    <w:bidi/>
                                    <w:spacing w:line="720" w:lineRule="auto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ED3DBF2" w14:textId="20062E8F" w:rsidR="00FB7470" w:rsidRDefault="00FB7470" w:rsidP="00FB747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رقم الاجتماع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0A9D272" w14:textId="2A822938" w:rsidR="00FB7470" w:rsidRDefault="00FB7470" w:rsidP="00FB747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التاريخ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FB18E3" w14:textId="0209C2F7" w:rsidR="00FB7470" w:rsidRDefault="00FB7470" w:rsidP="00FB747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مقر الاجتماع 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14F67C28" w14:textId="7094BF1D" w:rsidR="00FB7470" w:rsidRDefault="00FB7470" w:rsidP="00935D07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ابرز القرارات </w:t>
                                  </w:r>
                                </w:p>
                              </w:tc>
                            </w:tr>
                            <w:tr w:rsidR="00FB7470" w14:paraId="57BAA96C" w14:textId="77777777" w:rsidTr="00FB7470">
                              <w:trPr>
                                <w:trHeight w:val="1465"/>
                              </w:trPr>
                              <w:tc>
                                <w:tcPr>
                                  <w:tcW w:w="735" w:type="dxa"/>
                                </w:tcPr>
                                <w:p w14:paraId="4C7366D8" w14:textId="77777777" w:rsidR="00FB7470" w:rsidRDefault="00FB7470" w:rsidP="00565EAE">
                                  <w:pPr>
                                    <w:bidi/>
                                    <w:spacing w:line="720" w:lineRule="auto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2C9BCA47" w14:textId="023D3D3F" w:rsidR="00565EAE" w:rsidRDefault="00565EAE" w:rsidP="00565EAE">
                                  <w:pPr>
                                    <w:bidi/>
                                    <w:spacing w:line="720" w:lineRule="auto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EE3E7F9" w14:textId="77777777" w:rsidR="00565EAE" w:rsidRDefault="00565EAE" w:rsidP="00FB74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6FABC45B" w14:textId="7BAE0ADE" w:rsidR="00FB7470" w:rsidRDefault="00FB7470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اجتماع الجمعية العمومية العادية الخامس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7ED96C1" w14:textId="0BDCD93C" w:rsidR="00565EAE" w:rsidRDefault="00565EAE" w:rsidP="00565EAE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192C6A92" w14:textId="77777777" w:rsidR="00565EAE" w:rsidRDefault="00565EAE" w:rsidP="00565EAE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5AEA257A" w14:textId="2E40B753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29</w:t>
                                  </w:r>
                                  <w:r w:rsidR="00FB7470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/4/1444</w:t>
                                  </w:r>
                                </w:p>
                                <w:p w14:paraId="2B98CA99" w14:textId="6CC31218" w:rsidR="00FB7470" w:rsidRDefault="00FB7470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23/11/2022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CFFB425" w14:textId="77777777" w:rsidR="00565EAE" w:rsidRDefault="00565EAE" w:rsidP="00935D07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1FA12D05" w14:textId="68472913" w:rsidR="00FB7470" w:rsidRDefault="00FB7470" w:rsidP="00565EAE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عبر منصة الزوم 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1DD99A87" w14:textId="77777777" w:rsidR="00FB7470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تم الاطلاع على تقرير الاعمال والموافقة عليها ويشكر المجلس والطاقم التنفيذي على هذا الجهود </w:t>
                                  </w:r>
                                </w:p>
                                <w:p w14:paraId="4162A238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ميزانية الجمعية لعام 2021 والموافقة عليها </w:t>
                                  </w:r>
                                </w:p>
                                <w:p w14:paraId="758B754D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الخطة التنفيذية لعام 2022 والموافقة عليها </w:t>
                                  </w:r>
                                </w:p>
                                <w:p w14:paraId="0548DFB4" w14:textId="4AE2D875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الموازنة المالية لعام 2022 والموافقة عليها </w:t>
                                  </w:r>
                                </w:p>
                              </w:tc>
                            </w:tr>
                            <w:tr w:rsidR="00FB7470" w14:paraId="595007A4" w14:textId="77777777" w:rsidTr="000043D0">
                              <w:trPr>
                                <w:trHeight w:val="4795"/>
                              </w:trPr>
                              <w:tc>
                                <w:tcPr>
                                  <w:tcW w:w="735" w:type="dxa"/>
                                </w:tcPr>
                                <w:p w14:paraId="5858819B" w14:textId="77777777" w:rsidR="00565EAE" w:rsidRDefault="00565EAE" w:rsidP="00565EAE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2F027472" w14:textId="5670FCD6" w:rsidR="00565EAE" w:rsidRDefault="00565EAE" w:rsidP="00565EAE">
                                  <w:pPr>
                                    <w:bidi/>
                                    <w:spacing w:line="72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9F08869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0C39F596" w14:textId="77CBA11B" w:rsidR="00FB7470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اجتماع الجمعية العمومية العادية السادس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3098E21" w14:textId="77777777" w:rsidR="00FB7470" w:rsidRDefault="00FB7470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3F283608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3/11/1444</w:t>
                                  </w:r>
                                </w:p>
                                <w:p w14:paraId="268F2980" w14:textId="1FCF04FA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23/5/2023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4ECBC55" w14:textId="77777777" w:rsidR="00565EAE" w:rsidRDefault="00565EAE" w:rsidP="00565EAE">
                                  <w:pPr>
                                    <w:bidi/>
                                    <w:spacing w:line="360" w:lineRule="auto"/>
                                    <w:rPr>
                                      <w:noProof/>
                                      <w:rtl/>
                                    </w:rPr>
                                  </w:pPr>
                                </w:p>
                                <w:p w14:paraId="5D37DB34" w14:textId="1901D9E1" w:rsidR="00565EAE" w:rsidRDefault="00565EAE" w:rsidP="00565EA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في قاعة الشيخ عبدالله العثيم في الغرفة التجارية ببريدة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255E372E" w14:textId="77777777" w:rsidR="00FB7470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تم الاطلاع على تقرير الاعمال والموافقة عليها ويشكر المجلس والطاقم التنفيذي على هذا الجهود</w:t>
                                  </w:r>
                                </w:p>
                                <w:p w14:paraId="7E0334D2" w14:textId="77777777" w:rsidR="00565EAE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ميزانية الجمعية لعام 2022 والموافقة عليها </w:t>
                                  </w:r>
                                </w:p>
                                <w:p w14:paraId="1058CF95" w14:textId="77777777" w:rsidR="00565EAE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الخطة التنفيذية لعام 2023 والموافقة عليها </w:t>
                                  </w:r>
                                </w:p>
                                <w:p w14:paraId="1A9034E5" w14:textId="77777777" w:rsidR="00565EAE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الاطلاع على الموازنة المالية لعام 2023 والموافقة عليها </w:t>
                                  </w:r>
                                </w:p>
                                <w:p w14:paraId="42E15393" w14:textId="4CD8C5F8" w:rsidR="00565EAE" w:rsidRDefault="00565EAE" w:rsidP="00B57AE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بفوض المجلس بالتصرف بأصول أموال الجمعية بكل مايخدم </w:t>
                                  </w:r>
                                  <w:r w:rsidR="00B57AE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استدامة الجمعية ومواردها , سواءً بالبيع او الشراء او الاستثمارات العامة او الاستثمار في الصناديق الوقفية والأوراق المالية والأسهم , وانشاء الأوقاف ونحو ذلك , ويفوض </w:t>
                                  </w:r>
                                  <w:r w:rsidR="00360062" w:rsidRPr="00360062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t>مجلس الادارة بأستخراج ا لسجلات التجارية والتصاريح الرسمية واكمال المتطلبات والمستندات اللازمة لكل ما من شأنه تعزيز الاستدامة المالية وتنفيذ البرامج والمشاريع ولا مانع بإجماع الأعضاء</w:t>
                                  </w:r>
                                </w:p>
                              </w:tc>
                            </w:tr>
                          </w:tbl>
                          <w:p w14:paraId="6740ABAB" w14:textId="7915F9C8" w:rsidR="00EE4F19" w:rsidRDefault="00EE4F19" w:rsidP="00935D07">
                            <w:pPr>
                              <w:bidi/>
                              <w:spacing w:line="72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2D54" w:rsidRPr="000D5C4F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  <w:t>الوظيفة</w:t>
            </w:r>
          </w:p>
        </w:tc>
        <w:tc>
          <w:tcPr>
            <w:tcW w:w="3406" w:type="dxa"/>
            <w:hideMark/>
          </w:tcPr>
          <w:p w14:paraId="1E46AE6A" w14:textId="5FA2F8EE" w:rsidR="00CE2D54" w:rsidRPr="000D5C4F" w:rsidRDefault="00CE2D54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0D5C4F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  <w:t>الإدارة / القسم</w:t>
            </w:r>
          </w:p>
        </w:tc>
      </w:tr>
      <w:tr w:rsidR="00CE2D54" w:rsidRPr="000D5C4F" w14:paraId="6545A6E8" w14:textId="77777777" w:rsidTr="00CE2D54">
        <w:trPr>
          <w:trHeight w:val="656"/>
        </w:trPr>
        <w:tc>
          <w:tcPr>
            <w:tcW w:w="3403" w:type="dxa"/>
            <w:hideMark/>
          </w:tcPr>
          <w:p w14:paraId="7BB810E9" w14:textId="77777777" w:rsidR="00CE2D54" w:rsidRPr="000D5C4F" w:rsidRDefault="00CE2D54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3403" w:type="dxa"/>
            <w:hideMark/>
          </w:tcPr>
          <w:p w14:paraId="5F6DADE2" w14:textId="77777777" w:rsidR="00CE2D54" w:rsidRPr="000D5C4F" w:rsidRDefault="00CE2D54" w:rsidP="00CE2D54">
            <w:pPr>
              <w:bidi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</w:tc>
        <w:tc>
          <w:tcPr>
            <w:tcW w:w="3406" w:type="dxa"/>
            <w:hideMark/>
          </w:tcPr>
          <w:p w14:paraId="0DB49F08" w14:textId="6E7694DC" w:rsidR="00CE2D54" w:rsidRPr="000D5C4F" w:rsidRDefault="00CE2D54" w:rsidP="00CE2D5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</w:tc>
      </w:tr>
    </w:tbl>
    <w:p w14:paraId="6AB1E1D8" w14:textId="09DB64E0" w:rsidR="00464C99" w:rsidRPr="00464C99" w:rsidRDefault="00464C99" w:rsidP="00464C99"/>
    <w:p w14:paraId="2EB86305" w14:textId="25C384EC" w:rsidR="00464C99" w:rsidRPr="00464C99" w:rsidRDefault="00464C99" w:rsidP="00464C99"/>
    <w:p w14:paraId="1E142C73" w14:textId="77777777" w:rsidR="00464C99" w:rsidRPr="00464C99" w:rsidRDefault="00464C99" w:rsidP="00464C99"/>
    <w:p w14:paraId="40C2403F" w14:textId="77777777" w:rsidR="00464C99" w:rsidRPr="00464C99" w:rsidRDefault="00464C99" w:rsidP="00464C99"/>
    <w:p w14:paraId="418C240E" w14:textId="77777777" w:rsidR="00464C99" w:rsidRPr="00464C99" w:rsidRDefault="00464C99" w:rsidP="00464C99"/>
    <w:p w14:paraId="70E186DF" w14:textId="32F12419" w:rsidR="00464C99" w:rsidRPr="00464C99" w:rsidRDefault="00464C99" w:rsidP="00464C99"/>
    <w:p w14:paraId="7756016F" w14:textId="77777777" w:rsidR="00464C99" w:rsidRPr="00464C99" w:rsidRDefault="00464C99" w:rsidP="00464C99"/>
    <w:p w14:paraId="4B4E8E8D" w14:textId="17A9B684" w:rsidR="00464C99" w:rsidRPr="00464C99" w:rsidRDefault="00407E6C" w:rsidP="00464C99">
      <w:r>
        <w:rPr>
          <w:noProof/>
        </w:rPr>
        <w:drawing>
          <wp:anchor distT="0" distB="0" distL="114300" distR="114300" simplePos="0" relativeHeight="251663358" behindDoc="1" locked="0" layoutInCell="1" allowOverlap="1" wp14:anchorId="5C02E7B8" wp14:editId="22B06272">
            <wp:simplePos x="0" y="0"/>
            <wp:positionH relativeFrom="column">
              <wp:posOffset>-2618740</wp:posOffset>
            </wp:positionH>
            <wp:positionV relativeFrom="paragraph">
              <wp:posOffset>460375</wp:posOffset>
            </wp:positionV>
            <wp:extent cx="10692130" cy="4872990"/>
            <wp:effectExtent l="0" t="0" r="13970" b="22860"/>
            <wp:wrapNone/>
            <wp:docPr id="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487299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C8311" w14:textId="72C00D2D" w:rsidR="00464C99" w:rsidRPr="00464C99" w:rsidRDefault="00464C99" w:rsidP="00464C99"/>
    <w:p w14:paraId="12B70325" w14:textId="4AAB91EF" w:rsidR="00464C99" w:rsidRPr="00464C99" w:rsidRDefault="00464C99" w:rsidP="00464C99"/>
    <w:p w14:paraId="3584C0A9" w14:textId="77777777" w:rsidR="00464C99" w:rsidRPr="00464C99" w:rsidRDefault="00464C99" w:rsidP="00464C99"/>
    <w:p w14:paraId="6763C213" w14:textId="73CE1D6C" w:rsidR="00464C99" w:rsidRPr="00464C99" w:rsidRDefault="00464C99" w:rsidP="00464C99"/>
    <w:p w14:paraId="5751B5A0" w14:textId="4807E757" w:rsidR="00464C99" w:rsidRDefault="00464C99" w:rsidP="00464C99"/>
    <w:p w14:paraId="5A98A5D1" w14:textId="7E18C77B" w:rsidR="00464C99" w:rsidRPr="00464C99" w:rsidRDefault="00464C99" w:rsidP="00464C99">
      <w:pPr>
        <w:tabs>
          <w:tab w:val="left" w:pos="2175"/>
        </w:tabs>
      </w:pPr>
      <w:r>
        <w:tab/>
      </w:r>
    </w:p>
    <w:sectPr w:rsidR="00464C99" w:rsidRPr="00464C99" w:rsidSect="00407E6C">
      <w:pgSz w:w="11907" w:h="16839" w:code="9"/>
      <w:pgMar w:top="1440" w:right="1440" w:bottom="32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9A9"/>
    <w:multiLevelType w:val="singleLevel"/>
    <w:tmpl w:val="1C181BB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36E70EC"/>
    <w:multiLevelType w:val="hybridMultilevel"/>
    <w:tmpl w:val="3D6CA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1231"/>
    <w:multiLevelType w:val="hybridMultilevel"/>
    <w:tmpl w:val="3D6CA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56218"/>
    <w:multiLevelType w:val="singleLevel"/>
    <w:tmpl w:val="0686A384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  <w:color w:val="auto"/>
        <w:sz w:val="24"/>
        <w:szCs w:val="24"/>
      </w:rPr>
    </w:lvl>
  </w:abstractNum>
  <w:abstractNum w:abstractNumId="4" w15:restartNumberingAfterBreak="0">
    <w:nsid w:val="6776560B"/>
    <w:multiLevelType w:val="hybridMultilevel"/>
    <w:tmpl w:val="9098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78482">
    <w:abstractNumId w:val="0"/>
    <w:lvlOverride w:ilvl="0">
      <w:startOverride w:val="1"/>
    </w:lvlOverride>
  </w:num>
  <w:num w:numId="2" w16cid:durableId="1515609574">
    <w:abstractNumId w:val="3"/>
  </w:num>
  <w:num w:numId="3" w16cid:durableId="2106151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5793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966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C5"/>
    <w:rsid w:val="000043D0"/>
    <w:rsid w:val="000D5C4F"/>
    <w:rsid w:val="001E291A"/>
    <w:rsid w:val="002D25DA"/>
    <w:rsid w:val="003075B0"/>
    <w:rsid w:val="003277A5"/>
    <w:rsid w:val="003323E7"/>
    <w:rsid w:val="00360062"/>
    <w:rsid w:val="00375D41"/>
    <w:rsid w:val="0037733C"/>
    <w:rsid w:val="003A4F85"/>
    <w:rsid w:val="00407E6C"/>
    <w:rsid w:val="00464C99"/>
    <w:rsid w:val="00536AC5"/>
    <w:rsid w:val="00565EAE"/>
    <w:rsid w:val="005940D5"/>
    <w:rsid w:val="0060314E"/>
    <w:rsid w:val="00725ADA"/>
    <w:rsid w:val="00747E29"/>
    <w:rsid w:val="008219BB"/>
    <w:rsid w:val="00840E23"/>
    <w:rsid w:val="00935D07"/>
    <w:rsid w:val="009E1E43"/>
    <w:rsid w:val="00B57AEF"/>
    <w:rsid w:val="00BD7604"/>
    <w:rsid w:val="00BE6A0A"/>
    <w:rsid w:val="00CE2D54"/>
    <w:rsid w:val="00CF72FF"/>
    <w:rsid w:val="00D73E11"/>
    <w:rsid w:val="00D74810"/>
    <w:rsid w:val="00E31205"/>
    <w:rsid w:val="00E372CD"/>
    <w:rsid w:val="00EE4F19"/>
    <w:rsid w:val="00F41B3C"/>
    <w:rsid w:val="00F4751C"/>
    <w:rsid w:val="00FB7470"/>
    <w:rsid w:val="00FC579F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56DDC73"/>
  <w15:docId w15:val="{4016FD64-8DAA-4433-8CF2-1F7D6E18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D5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940D5"/>
    <w:rPr>
      <w:color w:val="808080"/>
    </w:rPr>
  </w:style>
  <w:style w:type="paragraph" w:styleId="a6">
    <w:name w:val="Title"/>
    <w:basedOn w:val="a"/>
    <w:next w:val="a"/>
    <w:link w:val="Char"/>
    <w:uiPriority w:val="10"/>
    <w:qFormat/>
    <w:rsid w:val="00935D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6"/>
    <w:uiPriority w:val="10"/>
    <w:rsid w:val="0093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407E6C"/>
    <w:pPr>
      <w:bidi/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Dell</cp:lastModifiedBy>
  <cp:revision>2</cp:revision>
  <dcterms:created xsi:type="dcterms:W3CDTF">2023-12-10T07:15:00Z</dcterms:created>
  <dcterms:modified xsi:type="dcterms:W3CDTF">2023-12-10T07:15:00Z</dcterms:modified>
</cp:coreProperties>
</file>